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4A" w:rsidRDefault="0027294A" w:rsidP="0027294A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27294A" w:rsidRDefault="0027294A" w:rsidP="0027294A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27294A" w:rsidRDefault="0027294A" w:rsidP="0027294A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27294A" w:rsidRDefault="0027294A" w:rsidP="0027294A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27294A" w:rsidRDefault="0027294A" w:rsidP="0027294A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27294A" w:rsidRPr="009B39EF" w:rsidRDefault="0027294A" w:rsidP="0027294A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  <w:r w:rsidRPr="00B53C17">
        <w:rPr>
          <w:rFonts w:ascii="Calibri" w:hAnsi="Calibri"/>
          <w:b/>
          <w:sz w:val="40"/>
          <w:szCs w:val="40"/>
        </w:rPr>
        <w:t>WYMAGANIA EDUKACYJNE NIEZBĘDNE DO UZYSKANIA POSZCZEGÓLNYCH ŚRÓDROCZNYCH I ROCZNYCH OCEN KLASY</w:t>
      </w:r>
      <w:r>
        <w:rPr>
          <w:rFonts w:ascii="Calibri" w:hAnsi="Calibri"/>
          <w:b/>
          <w:sz w:val="40"/>
          <w:szCs w:val="40"/>
        </w:rPr>
        <w:t>FIKACYJNYCH Z BIOLOGII DLA KL. 6 SZKOŁY PODSTAWOWEJ</w:t>
      </w:r>
      <w:r w:rsidRPr="00B53C17">
        <w:rPr>
          <w:rFonts w:ascii="Calibri" w:hAnsi="Calibri"/>
          <w:b/>
          <w:sz w:val="40"/>
          <w:szCs w:val="40"/>
        </w:rPr>
        <w:t xml:space="preserve">, </w:t>
      </w:r>
      <w:r>
        <w:rPr>
          <w:rFonts w:ascii="Calibri" w:hAnsi="Calibri"/>
          <w:b/>
          <w:sz w:val="40"/>
          <w:szCs w:val="40"/>
        </w:rPr>
        <w:t xml:space="preserve">SPOSOBY SPRAWDZANIA OSIĄGNIĘĆ EDUKACYJNYCH UCZNIÓW, </w:t>
      </w:r>
      <w:r w:rsidRPr="00B53C17">
        <w:rPr>
          <w:rFonts w:ascii="Calibri" w:hAnsi="Calibri"/>
          <w:b/>
          <w:sz w:val="40"/>
          <w:szCs w:val="40"/>
        </w:rPr>
        <w:t>WARUNKI I TRYB UZYSKANIA WYŻSZEJ NIŻ PRZEWIDYWANA ROCZNEJ OCENY KLASYFIKACYJNEJ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1E77FC" w:rsidRDefault="001E77FC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27294A" w:rsidRDefault="0027294A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1E77FC" w:rsidRDefault="001E77FC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1E77FC" w:rsidRDefault="001E77FC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C42114" w:rsidRDefault="00C42114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2410"/>
        <w:gridCol w:w="2551"/>
        <w:gridCol w:w="2835"/>
      </w:tblGrid>
      <w:tr w:rsidR="00BA69A3" w:rsidTr="00C42114">
        <w:trPr>
          <w:trHeight w:val="10720"/>
        </w:trPr>
        <w:tc>
          <w:tcPr>
            <w:tcW w:w="1668" w:type="dxa"/>
          </w:tcPr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Default="00BA69A3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A69A3" w:rsidRPr="00BA69A3" w:rsidRDefault="00BA69A3" w:rsidP="00BA69A3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</w:tc>
        <w:tc>
          <w:tcPr>
            <w:tcW w:w="2268" w:type="dxa"/>
          </w:tcPr>
          <w:p w:rsidR="00BA69A3" w:rsidRPr="0027294A" w:rsidRDefault="00BA69A3" w:rsidP="00BA69A3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7294A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  <w:t>Uczeń</w:t>
            </w:r>
            <w:r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27294A"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ocena dopuszczająca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wspólne cechy zwierząt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, czym różnią się zwierzęta kręgowe od bezkręgowych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, czym jest tkanka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podstawowe rodzaje tkanek zwierzęcych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</w:t>
            </w:r>
            <w:r w:rsidR="009A1B35">
              <w:rPr>
                <w:rFonts w:asciiTheme="minorHAnsi" w:hAnsiTheme="minorHAnsi" w:cstheme="minorHAnsi"/>
                <w:sz w:val="20"/>
                <w:szCs w:val="20"/>
              </w:rPr>
              <w:t>pową tkanek zwierzęcych i rysował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obrazy widziane pod mikroskopem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rodzaje tkanki łącznej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składniki krwi</w:t>
            </w:r>
          </w:p>
          <w:p w:rsidR="00BA69A3" w:rsidRPr="00BA69A3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elementy tkanki widziane pod mikroskopem</w:t>
            </w:r>
          </w:p>
        </w:tc>
        <w:tc>
          <w:tcPr>
            <w:tcW w:w="2126" w:type="dxa"/>
          </w:tcPr>
          <w:p w:rsidR="00BA69A3" w:rsidRPr="0027294A" w:rsidRDefault="00BA69A3" w:rsidP="00BA69A3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7294A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  <w:t>Uczeń</w:t>
            </w:r>
            <w:r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27294A"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ocena dostateczna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poziomy organizacji ciała zwierząt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przykłady zwierząt kręgowych i bezkręgowych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najważniejsze funkcje wskazanej tkanki zwierzęcej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budowę wskazanej tkanki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niewielkiej pomocy nauczyciela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 i </w:t>
            </w:r>
            <w:r w:rsidR="009A1B35">
              <w:rPr>
                <w:rFonts w:asciiTheme="minorHAnsi" w:hAnsiTheme="minorHAnsi" w:cstheme="minorHAnsi"/>
                <w:sz w:val="20"/>
                <w:szCs w:val="20"/>
              </w:rPr>
              <w:t>rysował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obrazy widziane pod mikroskopem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rozmieszczenie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nych</w:t>
            </w:r>
            <w:proofErr w:type="spellEnd"/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tkanek w organizmie 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składniki krwi</w:t>
            </w:r>
          </w:p>
          <w:p w:rsidR="00BA69A3" w:rsidRPr="00BC2DA8" w:rsidRDefault="00BA69A3" w:rsidP="00BA69A3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niewielkiej pomocy nauczyciela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elementy tkanki widziane pod mikroskopem</w:t>
            </w:r>
          </w:p>
        </w:tc>
        <w:tc>
          <w:tcPr>
            <w:tcW w:w="2410" w:type="dxa"/>
          </w:tcPr>
          <w:p w:rsidR="00BA69A3" w:rsidRPr="0027294A" w:rsidRDefault="00BA69A3" w:rsidP="00BA69A3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7294A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  <w:t>Uczeń</w:t>
            </w:r>
            <w:r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27294A"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ocena dobra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definiował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na podstawie podręcznika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przyporządkowywał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podane zwierzę do odpowiedniej grupy systematycznej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w organizmie </w:t>
            </w:r>
            <w:r w:rsidR="009A1B35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nych tkanek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 i przy pomocy nauczyciela </w:t>
            </w:r>
            <w:r w:rsidR="009A1B35">
              <w:rPr>
                <w:rFonts w:asciiTheme="minorHAnsi" w:hAnsiTheme="minorHAnsi" w:cstheme="minorHAnsi"/>
                <w:sz w:val="20"/>
                <w:szCs w:val="20"/>
              </w:rPr>
              <w:t>rysował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obrazy widziane pod mikroskopem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zróżnicowanie w budowie tkanki łącznej 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funkcje składników krwi </w:t>
            </w:r>
          </w:p>
          <w:p w:rsidR="00BA69A3" w:rsidRPr="00BA69A3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 i przy niewielkiej pomocy nauczyciela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charakterystyczne elementy obserwowanej tkanki</w:t>
            </w:r>
          </w:p>
        </w:tc>
        <w:tc>
          <w:tcPr>
            <w:tcW w:w="2551" w:type="dxa"/>
          </w:tcPr>
          <w:p w:rsidR="00BA69A3" w:rsidRPr="0027294A" w:rsidRDefault="00BA69A3" w:rsidP="00BA69A3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7294A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  <w:t>Uczeń</w:t>
            </w:r>
            <w:r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27294A"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ocena bardzo dobra 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bezkręgowce i kręgowce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pokrycie ciała bezkręgowców i kręgowców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przykłady szkieletów bezkręgowców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budowę poszczególnych tkanek zwierzęcych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na ilustracji rodzaje tkanek zwierzęcych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budowę i sposób funkcjonowania tkanki mięśniowej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 i </w:t>
            </w:r>
            <w:r w:rsidR="009A1B35">
              <w:rPr>
                <w:rFonts w:asciiTheme="minorHAnsi" w:hAnsiTheme="minorHAnsi" w:cstheme="minorHAnsi"/>
                <w:sz w:val="20"/>
                <w:szCs w:val="20"/>
              </w:rPr>
              <w:t>rysował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obrazy widziane pod mikroskopem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właściwości i funkcje tkanki kostnej, chrzęstnej i tłuszczowej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rolę poszczególnych składników morfotycznych krwi</w:t>
            </w:r>
          </w:p>
          <w:p w:rsidR="00BA69A3" w:rsidRPr="001E77FC" w:rsidRDefault="00BA69A3" w:rsidP="001E77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 i na podstawie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charakterystycz</w:t>
            </w:r>
            <w:r w:rsidR="001E77FC">
              <w:rPr>
                <w:rFonts w:asciiTheme="minorHAnsi" w:hAnsiTheme="minorHAnsi" w:cstheme="minorHAnsi"/>
                <w:sz w:val="20"/>
                <w:szCs w:val="20"/>
              </w:rPr>
              <w:t>ne elementy obserwowanej tkanki</w:t>
            </w:r>
          </w:p>
        </w:tc>
        <w:tc>
          <w:tcPr>
            <w:tcW w:w="2835" w:type="dxa"/>
          </w:tcPr>
          <w:p w:rsidR="00BA69A3" w:rsidRPr="0027294A" w:rsidRDefault="00BA69A3" w:rsidP="00BA69A3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27294A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  <w:t>Uczeń</w:t>
            </w:r>
            <w:r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="0027294A" w:rsidRPr="0027294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ocena celująca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prezentował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stopniowo komplikującą się budowę ciała zwierząt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na podstawie opisu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przyporządkowywał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zwierzę do odpowiedniej grupy systematycznej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analizował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budowę tkanek zwierzęcych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budową tkanek zwierzęcych a pełnionymi przez nie funkcjami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z dowolnego materiału model wybranej tkanki zwierzęcej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budową elementów krwi a pełnionymi przez nie funkcjami</w:t>
            </w:r>
          </w:p>
          <w:p w:rsidR="00BA69A3" w:rsidRPr="00BC2DA8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mapę mentalną dotyczącą związku między budową poszczególnych tkanek zwierzęcych a pełnionymi przez nie funkcjami</w:t>
            </w:r>
          </w:p>
          <w:p w:rsidR="001E77FC" w:rsidRPr="00BA69A3" w:rsidRDefault="00BA69A3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przeprowadzał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obserwację mikroskopową tkanek zwierzęcych i na podstawie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opisywał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 elementy tkanki widziane pod mikroskopem </w:t>
            </w:r>
          </w:p>
        </w:tc>
      </w:tr>
      <w:tr w:rsidR="00C42114" w:rsidTr="00D5069E">
        <w:trPr>
          <w:trHeight w:val="7550"/>
        </w:trPr>
        <w:tc>
          <w:tcPr>
            <w:tcW w:w="1668" w:type="dxa"/>
          </w:tcPr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Default="00C42114" w:rsidP="00BA69A3"/>
          <w:p w:rsidR="00C42114" w:rsidRDefault="00C42114" w:rsidP="00BA69A3"/>
          <w:p w:rsidR="00C42114" w:rsidRDefault="00C42114" w:rsidP="00BA69A3"/>
          <w:p w:rsidR="00C42114" w:rsidRDefault="00C42114" w:rsidP="00BA69A3"/>
          <w:p w:rsidR="00C42114" w:rsidRPr="009731FD" w:rsidRDefault="00C42114" w:rsidP="00BA69A3"/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C42114" w:rsidRDefault="00C42114" w:rsidP="00C42114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</w:tc>
        <w:tc>
          <w:tcPr>
            <w:tcW w:w="2268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parzydełkowców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parzydełkowca wśród innych zwierząt</w:t>
            </w:r>
          </w:p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 miejsce występowania płazińców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tasiemca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środowisko życia nicieni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nicienie wśród innych zwierząt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pierścienice wśród innych zwierząt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środowisko życia pierścienic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 cechy budowy parzydełkowców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na czym polega rola parzydełek</w:t>
            </w:r>
          </w:p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drogi inwazji tasiemca do organizmu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schemacie cyklu rozwojowego tasiemca żywiciela pośredniego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charakterystyczne cechy nicieni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zewnętrzną nicieni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choroby wywołane przez nicienie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cechy charakterystyczne budowy zewnętrznej pierścienic</w:t>
            </w:r>
          </w:p>
          <w:p w:rsidR="00C42114" w:rsidRPr="00C42114" w:rsidRDefault="00C42114" w:rsidP="00C4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 znaczenie szczecinek</w:t>
            </w:r>
          </w:p>
        </w:tc>
        <w:tc>
          <w:tcPr>
            <w:tcW w:w="2410" w:type="dxa"/>
          </w:tcPr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porównywał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wybrane gatunki parzydełkowców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przystosowanie tasiemca do pasożytniczego trybu życia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płazińców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drogi inwazji nicieni do organizmu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na czym polega „choroba brudnych rąk”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środowisko i tryb życia nereidy oraz pijawki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dżdżownicy lub na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siodełko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jego rolę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wskazane czynności życiowe parzydełkowców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parzydełkowców w przyrodzie i dla człowieka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wskazane czynności życiowe płazińców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sposoby zapobiegania zarażeniu się tasiemcem</w:t>
            </w:r>
          </w:p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objawy chorób wywołanych przez nicienie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profilaktyki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przystosowania pijawki do pasożytniczego trybu życia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wskazane czynności życiowe pierścienic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budową parzydełkowców a środowiskiem ich życia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tabelę, w której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porównywał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polipa z meduzą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model parzydełkowca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możliwości zakażenia się chorobami wywoływanymi przez płazińce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płazińców w przyrodzie i dla człowieka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możliwości zakażenia się chorobami wywoływanymi przez nicienie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przygotowywał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prezentację multimedialną na temat chorób wywoływanych przez nicienie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nicieni w przyrodzie i dla człowieka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hodowlę dżdżownic, wskazując, jak zwierzęta te przyczyniają się do poprawy struktury gleby</w:t>
            </w:r>
          </w:p>
          <w:p w:rsidR="00C42114" w:rsidRPr="00C42114" w:rsidRDefault="00C42114" w:rsidP="00C4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pierścien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 w przyrodzie i dla człowieka</w:t>
            </w:r>
          </w:p>
        </w:tc>
      </w:tr>
      <w:tr w:rsidR="00C42114" w:rsidTr="00FC0AA6">
        <w:trPr>
          <w:trHeight w:val="10728"/>
        </w:trPr>
        <w:tc>
          <w:tcPr>
            <w:tcW w:w="1668" w:type="dxa"/>
          </w:tcPr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Default="00C42114" w:rsidP="00C42114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Default="00C42114" w:rsidP="00BA69A3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C42114" w:rsidRPr="009731FD" w:rsidRDefault="00C42114" w:rsidP="00BA69A3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stawonogi wśród innych zwierząt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skorupiaki, owady i pajęczaki jako zwierzęta należące do stawonogów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główne części ciała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poszczególnych grup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główne części ciała skorupiaków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owiska skorupiaków</w:t>
            </w:r>
          </w:p>
          <w:p w:rsidR="00C42114" w:rsidRPr="00C42114" w:rsidRDefault="00C42114" w:rsidP="00C4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skor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upiaki wśród innych stawonogów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elementy budowy zewnętrznej owadów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wylicza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środowiska życia owadów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owady wśród innych stawonogów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środowiska występowania pajęczaków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pajęczaki wśród innych stawonogów </w:t>
            </w:r>
          </w:p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 miejsca występowania mięczaków</w:t>
            </w:r>
          </w:p>
          <w:p w:rsidR="00C42114" w:rsidRPr="00C42114" w:rsidRDefault="00C42114" w:rsidP="00C4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elementy budowy ślimaka</w:t>
            </w:r>
          </w:p>
        </w:tc>
        <w:tc>
          <w:tcPr>
            <w:tcW w:w="2126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miejsca bytowania stawonogów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rozróżnia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wśród stawonogów skorupiaki, owady i pajęczaki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cztery grupy skorupiaków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charakterystyczne cechy budowy wybranych gatunków owadów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dla człowieka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charakterystyczne cechy budowy zewnętrznej pajęczaków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sposób odżywiania się pajęczaków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zewnętrzną mięczaków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ilustracjach elementy budowy mięczaków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różnorodność miejsc bytowania stawonogów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kryteria podziału 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funkcje odnóży stawonogów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, czym jest oskórek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poszczególne części ciała u raka stawowego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różnice w budowie owadów oraz ich przystosowania do życia w różnych środowiskach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dla człowieka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przyporządkowywał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konkretne okazy do odpowiednich gatunków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czynności życiowe pajęczaków </w:t>
            </w:r>
          </w:p>
          <w:p w:rsidR="00C42114" w:rsidRPr="00C42114" w:rsidRDefault="00C42114" w:rsidP="00C421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 czynności życiowe mięczaków</w:t>
            </w:r>
          </w:p>
        </w:tc>
        <w:tc>
          <w:tcPr>
            <w:tcW w:w="2551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wskazane czynności życiowe stawonogów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cechy umożliwiające rozpoznanie skorupiaków, owadów i pajęczaków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cechy adaptacyjne wskazanej grupy stawonogów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, czym jest oko złożone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między budową skorupiaków a środowiskiem ich życia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budową odnóży owadów a środowiskiem ich życia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w przyrodzie i dla człowieka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sposoby odżywiania się pajęczaków na przykładzie wybranych przedstawicieli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odnóża pajęczaków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różnice w budowie ślimaków, małży i głowonogów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mięczaków w przyrodzie i dla człowieka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różnorodność budowy ciała stawonogów oraz ich trybu życia, wykazując jednocześnie ich cechy wspólne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cechy adaptacyjne stawonogów, umożliwiające im opanowanie różnych środowisk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skorupiaków w przyrodzie i dla człowieka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narządów gębowych owadów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jej związek z pobieranym pokarmem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pajęczaków w przyrodzie i dla człowieka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elementy budowy zewnętrznej pajęczaków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ich przystosowania do środowiska życia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gatunki ślimaków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konstruował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tabelę, w której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porównywał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trzy grupy mięczaków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42114" w:rsidTr="00890962">
        <w:trPr>
          <w:trHeight w:val="9984"/>
        </w:trPr>
        <w:tc>
          <w:tcPr>
            <w:tcW w:w="1668" w:type="dxa"/>
          </w:tcPr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42114" w:rsidRPr="009731FD" w:rsidRDefault="00C42114" w:rsidP="00BA69A3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wodę jako środowisko życia ryb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ryby wśród innych zwierząt kręgowych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kształty ciała ryb w zależności od różnych miejsc ich występowania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środowisko życia płazów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części ciała płazów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 środowiska życia gadów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zewnętrzną gadów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zewnętrzną ryb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położenie płetw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proces wymiany gazowej u ryb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zdobywania pokarmu przez ryby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czym jest ławica i plankton</w:t>
            </w:r>
          </w:p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 budowę zewnętrzną płaza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stadia rozwojowe żaby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płazów żyjących w Polsce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główne zagrożenia dla płazów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występowaniem gadów a ich zmiennocieplnością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gady wśród innych zwierząt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środowiska życia gadów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przyczyny zmniejszania się populacji gadów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czynności życiowe ryb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przyporządkowywał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wskazany organizm do ryb na podstawie znajomości ich cech charakterystycznych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kilkoma przykładami ilustrował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strategie zdobywania pokarmu przez ryby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przystosowania płazów do życia w wodzie i na lądzie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wybrane czynności życiowe płazów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bezogonowe i beznogie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główne zagrożenia dla płazów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przystosowania gadów do życia na lądzie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tryb życia gadów</w:t>
            </w:r>
          </w:p>
          <w:p w:rsidR="00C42114" w:rsidRPr="007E22A1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 sposoby zdobywania pokarmu przez gady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sposoby ochrony gadów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na czym polega zmiennocieplność ryb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sposób rozmnażania ryb,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jąc, czym jest tarło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ryb w przyrodzie i dla człowieka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 rozwojowy żaby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jego związek z życiem w wodzie i na lądzie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przedstawicieli płazów wśród innych zwierząt, wskazując na ich charakterystyczne cechy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płazy ogoniaste, bezogonowe i beznogie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sposoby ochrony płazów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rozmnażanie i rozwój gadów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przebieg wymiany gazowej u gadów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gady występujące w Polsce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przyczyny wymierania gadów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sposoby zapobiegania zmniejszaniu się ich populacji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przystosowania ryb w budowie zewnętrznej i czynnościach życiowych do życia w wodzie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budową ryb a miejscem ich bytowania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w jaki sposób przebiega wymiana gazowa u płazów, wykazując związek z ich życiem w dwóch środowiskach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trybem życia płazów a ich zmiennocieplnością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płazów w przyrodzie i dla człowieka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portfolio lub prezentację multimedialną na temat płazów żyjących w Polsce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pokrycie ciała gadów w kontekście ochrony przed utratą wody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między sposobem rozmnażania gadów a środowiskiem ich życia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gadów w przyrodzie i dla człowieka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portfolio lub prezentację multimedialną na temat gadów żyjących w Polsce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42114" w:rsidTr="007033E7">
        <w:trPr>
          <w:trHeight w:val="7550"/>
        </w:trPr>
        <w:tc>
          <w:tcPr>
            <w:tcW w:w="1668" w:type="dxa"/>
          </w:tcPr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42114" w:rsidRPr="009731FD" w:rsidRDefault="00C42114" w:rsidP="00BA69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2268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różnorodne siedliska występowania ptaków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cechy budowy ptaków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środowiska występowania ssaków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zewnętrzną ssaków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przystosowania ssaków do zróżnicowanych środowisk ich bytowania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rodzaje piór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elementy budowy jaja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ptaki jako zwierzęta stałocieplne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ptaki wśród innych zwierząt, wskazując ich charakterystyczne cechy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zróżnicowanie siedlisk zajmowanych przez ssaki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ssaki jako zwierzęta stałocieplne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wytwory skóry ssaków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zależność między budową morfologiczną ssaków a zajmowanym przez nie siedliskiem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wskazane zęby ssaków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przystosowania ptaków do lotu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piór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proces rozmnażania i rozwój ptaków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ptaków w przyrodzie i dla człowieka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zagrożenia dla ptaków </w:t>
            </w:r>
          </w:p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, że budowa skóry ssaków ma związek z utrzymywaniem przez nie stałocieplności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proces rozmnażania i rozwój ssaków </w:t>
            </w:r>
          </w:p>
          <w:p w:rsidR="00C42114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wyjaśniał ich funkcje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ssaków dla przyrody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budowę piór ptaków w związku z pełnioną przez nie funkcją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wymianą gazową a umiejętnością latania ptaków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proces rozmnażania i rozwoju ptaków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wielkością i kształtem dziobów ptaków a rodzajem spożywanego przez nie pokarmu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sposoby ochrony ptaków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przystosowania ssaków do różnych środowisk życia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opiekę nad potomstwem u ssaków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znaczenie ssaków dla człowieka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zagrożenia dla ssaków 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istniejący między przebiegiem wymiany gazowej a przystosowaniem ptaków do lotu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rozpoznawał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gatunki ptaków zamieszkujących najbliższą okolicę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między stałocieplnością ptaków a środowiskiem i trybem ich życia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korzysta</w:t>
            </w:r>
            <w:r w:rsidR="001E77FC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 klucza do oznaczania popularnych gatunków ptaków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związek zachodzący między wymianą gazową ssaków a zróżnicowanymi środowiskami ich występowania i ich życiową aktywnością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funkcje skóry w aspekcie różnorodności siedlisk zajmowanych przez ssaki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analizował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zagrożenia ssaków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sposoby ich ochrony </w:t>
            </w:r>
          </w:p>
          <w:p w:rsidR="00C42114" w:rsidRPr="009731FD" w:rsidRDefault="00C42114" w:rsidP="00BA69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wykazywał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przynależność człowieka do ssaków</w:t>
            </w:r>
          </w:p>
          <w:p w:rsidR="00C42114" w:rsidRPr="009731FD" w:rsidRDefault="00C42114" w:rsidP="00BA69A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Default="00C2032C" w:rsidP="003B1545"/>
    <w:p w:rsidR="0027294A" w:rsidRPr="00026691" w:rsidRDefault="0027294A" w:rsidP="0027294A">
      <w:proofErr w:type="spellStart"/>
      <w:r w:rsidRPr="00026691">
        <w:t>Ocenę</w:t>
      </w:r>
      <w:proofErr w:type="spellEnd"/>
      <w:r w:rsidRPr="00026691">
        <w:t xml:space="preserve"> </w:t>
      </w:r>
      <w:proofErr w:type="spellStart"/>
      <w:r w:rsidRPr="00026691">
        <w:rPr>
          <w:b/>
        </w:rPr>
        <w:t>niedostateczną</w:t>
      </w:r>
      <w:proofErr w:type="spellEnd"/>
      <w:r w:rsidRPr="00026691">
        <w:t xml:space="preserve"> </w:t>
      </w:r>
      <w:proofErr w:type="spellStart"/>
      <w:r w:rsidRPr="00026691">
        <w:t>otrzymuje</w:t>
      </w:r>
      <w:proofErr w:type="spellEnd"/>
      <w:r w:rsidRPr="00026691">
        <w:t xml:space="preserve"> </w:t>
      </w:r>
      <w:proofErr w:type="spellStart"/>
      <w:r w:rsidRPr="00026691">
        <w:t>uczeń</w:t>
      </w:r>
      <w:proofErr w:type="spellEnd"/>
      <w:r w:rsidRPr="00026691">
        <w:t xml:space="preserve">, </w:t>
      </w:r>
      <w:proofErr w:type="spellStart"/>
      <w:r w:rsidRPr="00026691">
        <w:t>który</w:t>
      </w:r>
      <w:proofErr w:type="spellEnd"/>
      <w:r w:rsidRPr="00026691">
        <w:t xml:space="preserve"> </w:t>
      </w:r>
      <w:proofErr w:type="spellStart"/>
      <w:r w:rsidRPr="00026691">
        <w:t>nie</w:t>
      </w:r>
      <w:proofErr w:type="spellEnd"/>
      <w:r w:rsidRPr="00026691">
        <w:t xml:space="preserve"> </w:t>
      </w:r>
      <w:proofErr w:type="spellStart"/>
      <w:r w:rsidRPr="00026691">
        <w:t>opanował</w:t>
      </w:r>
      <w:proofErr w:type="spellEnd"/>
      <w:r w:rsidRPr="00026691">
        <w:t xml:space="preserve"> </w:t>
      </w:r>
      <w:proofErr w:type="spellStart"/>
      <w:r w:rsidRPr="00026691">
        <w:t>poziomu</w:t>
      </w:r>
      <w:proofErr w:type="spellEnd"/>
      <w:r w:rsidRPr="00026691">
        <w:t xml:space="preserve"> </w:t>
      </w:r>
      <w:proofErr w:type="spellStart"/>
      <w:r w:rsidRPr="00026691">
        <w:t>wymagań</w:t>
      </w:r>
      <w:proofErr w:type="spellEnd"/>
      <w:r w:rsidRPr="00026691">
        <w:t xml:space="preserve"> </w:t>
      </w:r>
      <w:proofErr w:type="spellStart"/>
      <w:r w:rsidRPr="00026691">
        <w:t>na</w:t>
      </w:r>
      <w:proofErr w:type="spellEnd"/>
      <w:r w:rsidRPr="00026691">
        <w:t xml:space="preserve"> </w:t>
      </w:r>
      <w:proofErr w:type="spellStart"/>
      <w:r w:rsidRPr="00026691">
        <w:t>ocenę</w:t>
      </w:r>
      <w:proofErr w:type="spellEnd"/>
      <w:r w:rsidRPr="00026691">
        <w:t xml:space="preserve"> </w:t>
      </w:r>
      <w:proofErr w:type="spellStart"/>
      <w:r w:rsidRPr="00026691">
        <w:t>dopuszczającą</w:t>
      </w:r>
      <w:proofErr w:type="spellEnd"/>
      <w:r w:rsidRPr="00026691">
        <w:t>.</w:t>
      </w:r>
    </w:p>
    <w:p w:rsidR="0027294A" w:rsidRPr="00245A99" w:rsidRDefault="0027294A" w:rsidP="0027294A">
      <w:pPr>
        <w:jc w:val="both"/>
        <w:rPr>
          <w:b/>
          <w:sz w:val="18"/>
          <w:szCs w:val="18"/>
        </w:rPr>
      </w:pPr>
    </w:p>
    <w:p w:rsidR="0027294A" w:rsidRDefault="0027294A" w:rsidP="0027294A">
      <w:pPr>
        <w:jc w:val="both"/>
        <w:rPr>
          <w:b/>
          <w:sz w:val="28"/>
          <w:szCs w:val="28"/>
        </w:rPr>
      </w:pPr>
    </w:p>
    <w:p w:rsidR="0027294A" w:rsidRDefault="0027294A" w:rsidP="0027294A">
      <w:pPr>
        <w:jc w:val="both"/>
        <w:rPr>
          <w:b/>
          <w:sz w:val="28"/>
          <w:szCs w:val="28"/>
        </w:rPr>
      </w:pPr>
    </w:p>
    <w:p w:rsidR="0027294A" w:rsidRPr="0039693A" w:rsidRDefault="0027294A" w:rsidP="0027294A">
      <w:pPr>
        <w:jc w:val="both"/>
        <w:rPr>
          <w:b/>
          <w:sz w:val="28"/>
          <w:szCs w:val="28"/>
        </w:rPr>
      </w:pPr>
      <w:proofErr w:type="spellStart"/>
      <w:r w:rsidRPr="0039693A">
        <w:rPr>
          <w:b/>
          <w:sz w:val="28"/>
          <w:szCs w:val="28"/>
        </w:rPr>
        <w:lastRenderedPageBreak/>
        <w:t>Kryteria</w:t>
      </w:r>
      <w:proofErr w:type="spellEnd"/>
      <w:r w:rsidRPr="0039693A">
        <w:rPr>
          <w:b/>
          <w:sz w:val="28"/>
          <w:szCs w:val="28"/>
        </w:rPr>
        <w:t xml:space="preserve"> </w:t>
      </w:r>
      <w:proofErr w:type="spellStart"/>
      <w:r w:rsidRPr="0039693A">
        <w:rPr>
          <w:b/>
          <w:sz w:val="28"/>
          <w:szCs w:val="28"/>
        </w:rPr>
        <w:t>ocen</w:t>
      </w:r>
      <w:proofErr w:type="spellEnd"/>
    </w:p>
    <w:p w:rsidR="0027294A" w:rsidRPr="00026691" w:rsidRDefault="0027294A" w:rsidP="0027294A">
      <w:pPr>
        <w:pStyle w:val="Akapitzlist"/>
        <w:widowControl/>
        <w:numPr>
          <w:ilvl w:val="0"/>
          <w:numId w:val="38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r w:rsidRPr="00026691">
        <w:t xml:space="preserve">Po </w:t>
      </w:r>
      <w:proofErr w:type="spellStart"/>
      <w:r w:rsidRPr="00026691">
        <w:t>każdym</w:t>
      </w:r>
      <w:proofErr w:type="spellEnd"/>
      <w:r w:rsidRPr="00026691">
        <w:t xml:space="preserve"> </w:t>
      </w:r>
      <w:proofErr w:type="spellStart"/>
      <w:r w:rsidRPr="00026691">
        <w:t>dziale</w:t>
      </w:r>
      <w:proofErr w:type="spellEnd"/>
      <w:r w:rsidRPr="00026691">
        <w:t xml:space="preserve"> </w:t>
      </w:r>
      <w:proofErr w:type="spellStart"/>
      <w:r w:rsidRPr="00026691">
        <w:t>tematycznym</w:t>
      </w:r>
      <w:proofErr w:type="spellEnd"/>
      <w:r w:rsidRPr="00026691">
        <w:t xml:space="preserve"> </w:t>
      </w:r>
      <w:proofErr w:type="spellStart"/>
      <w:r w:rsidRPr="00026691">
        <w:t>pisany</w:t>
      </w:r>
      <w:proofErr w:type="spellEnd"/>
      <w:r w:rsidRPr="00026691">
        <w:t xml:space="preserve"> </w:t>
      </w:r>
      <w:proofErr w:type="spellStart"/>
      <w:r w:rsidRPr="00026691">
        <w:t>jest</w:t>
      </w:r>
      <w:proofErr w:type="spellEnd"/>
      <w:r w:rsidRPr="00026691">
        <w:t xml:space="preserve"> </w:t>
      </w:r>
      <w:proofErr w:type="spellStart"/>
      <w:r w:rsidRPr="00026691">
        <w:t>duży</w:t>
      </w:r>
      <w:proofErr w:type="spellEnd"/>
      <w:r w:rsidRPr="00026691">
        <w:t xml:space="preserve"> </w:t>
      </w:r>
      <w:proofErr w:type="spellStart"/>
      <w:r w:rsidRPr="00026691">
        <w:t>sprawdzian</w:t>
      </w:r>
      <w:proofErr w:type="spellEnd"/>
      <w:r w:rsidRPr="00026691">
        <w:t xml:space="preserve">. </w:t>
      </w:r>
      <w:proofErr w:type="spellStart"/>
      <w:r w:rsidRPr="00026691">
        <w:t>Jeżeli</w:t>
      </w:r>
      <w:proofErr w:type="spellEnd"/>
      <w:r w:rsidRPr="00026691">
        <w:t xml:space="preserve"> </w:t>
      </w:r>
      <w:proofErr w:type="spellStart"/>
      <w:r w:rsidRPr="00026691">
        <w:t>uczeń</w:t>
      </w:r>
      <w:proofErr w:type="spellEnd"/>
      <w:r w:rsidRPr="00026691">
        <w:t xml:space="preserve"> </w:t>
      </w:r>
      <w:proofErr w:type="spellStart"/>
      <w:r w:rsidRPr="00026691">
        <w:t>dostanie</w:t>
      </w:r>
      <w:proofErr w:type="spellEnd"/>
      <w:r w:rsidRPr="00026691">
        <w:t xml:space="preserve"> z </w:t>
      </w:r>
      <w:proofErr w:type="spellStart"/>
      <w:r w:rsidRPr="00026691">
        <w:t>niego</w:t>
      </w:r>
      <w:proofErr w:type="spellEnd"/>
      <w:r w:rsidRPr="00026691">
        <w:t xml:space="preserve"> </w:t>
      </w:r>
      <w:proofErr w:type="spellStart"/>
      <w:r w:rsidRPr="00026691">
        <w:t>słabą</w:t>
      </w:r>
      <w:proofErr w:type="spellEnd"/>
      <w:r w:rsidRPr="00026691">
        <w:t xml:space="preserve"> </w:t>
      </w:r>
      <w:proofErr w:type="spellStart"/>
      <w:r w:rsidRPr="00026691">
        <w:t>ocenę</w:t>
      </w:r>
      <w:proofErr w:type="spellEnd"/>
      <w:r w:rsidRPr="00026691">
        <w:t xml:space="preserve"> </w:t>
      </w:r>
      <w:proofErr w:type="spellStart"/>
      <w:r w:rsidRPr="00026691">
        <w:t>to</w:t>
      </w:r>
      <w:proofErr w:type="spellEnd"/>
      <w:r w:rsidRPr="00026691">
        <w:t xml:space="preserve"> </w:t>
      </w:r>
      <w:proofErr w:type="spellStart"/>
      <w:r w:rsidRPr="00026691">
        <w:t>może</w:t>
      </w:r>
      <w:proofErr w:type="spellEnd"/>
      <w:r w:rsidRPr="00026691">
        <w:t xml:space="preserve"> </w:t>
      </w:r>
      <w:proofErr w:type="spellStart"/>
      <w:r w:rsidRPr="00026691">
        <w:t>ją</w:t>
      </w:r>
      <w:proofErr w:type="spellEnd"/>
      <w:r w:rsidRPr="00026691">
        <w:t xml:space="preserve"> </w:t>
      </w:r>
      <w:proofErr w:type="spellStart"/>
      <w:r w:rsidRPr="00026691">
        <w:t>poprawić</w:t>
      </w:r>
      <w:proofErr w:type="spellEnd"/>
      <w:r w:rsidRPr="00026691">
        <w:t xml:space="preserve">, </w:t>
      </w:r>
      <w:proofErr w:type="spellStart"/>
      <w:r w:rsidRPr="00026691">
        <w:t>po</w:t>
      </w:r>
      <w:proofErr w:type="spellEnd"/>
      <w:r w:rsidRPr="00026691">
        <w:t xml:space="preserve"> </w:t>
      </w:r>
      <w:proofErr w:type="spellStart"/>
      <w:r w:rsidRPr="00026691">
        <w:t>wcześniejszym</w:t>
      </w:r>
      <w:proofErr w:type="spellEnd"/>
      <w:r w:rsidRPr="00026691">
        <w:t xml:space="preserve"> </w:t>
      </w:r>
      <w:proofErr w:type="spellStart"/>
      <w:r w:rsidRPr="00026691">
        <w:t>uzgodnieniu</w:t>
      </w:r>
      <w:proofErr w:type="spellEnd"/>
      <w:r w:rsidRPr="00026691">
        <w:t xml:space="preserve"> z </w:t>
      </w:r>
      <w:proofErr w:type="spellStart"/>
      <w:r w:rsidRPr="00026691">
        <w:t>nauczycielem</w:t>
      </w:r>
      <w:proofErr w:type="spellEnd"/>
      <w:r w:rsidRPr="00026691">
        <w:t>.</w:t>
      </w:r>
    </w:p>
    <w:p w:rsidR="0027294A" w:rsidRPr="00026691" w:rsidRDefault="0027294A" w:rsidP="0027294A">
      <w:pPr>
        <w:pStyle w:val="Akapitzlist"/>
        <w:widowControl/>
        <w:numPr>
          <w:ilvl w:val="0"/>
          <w:numId w:val="38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proofErr w:type="spellStart"/>
      <w:r w:rsidRPr="00026691">
        <w:t>Duże</w:t>
      </w:r>
      <w:proofErr w:type="spellEnd"/>
      <w:r w:rsidRPr="00026691">
        <w:t xml:space="preserve"> </w:t>
      </w:r>
      <w:proofErr w:type="spellStart"/>
      <w:r w:rsidRPr="00026691">
        <w:t>sprawdziany</w:t>
      </w:r>
      <w:proofErr w:type="spellEnd"/>
      <w:r w:rsidRPr="00026691">
        <w:t xml:space="preserve"> </w:t>
      </w:r>
      <w:proofErr w:type="spellStart"/>
      <w:r w:rsidRPr="00026691">
        <w:t>są</w:t>
      </w:r>
      <w:proofErr w:type="spellEnd"/>
      <w:r w:rsidRPr="00026691">
        <w:t xml:space="preserve"> </w:t>
      </w:r>
      <w:proofErr w:type="spellStart"/>
      <w:r w:rsidRPr="00026691">
        <w:t>zapowiadane</w:t>
      </w:r>
      <w:proofErr w:type="spellEnd"/>
      <w:r w:rsidRPr="00026691">
        <w:t xml:space="preserve"> z </w:t>
      </w:r>
      <w:proofErr w:type="spellStart"/>
      <w:r w:rsidRPr="00026691">
        <w:t>tygodniowym</w:t>
      </w:r>
      <w:proofErr w:type="spellEnd"/>
      <w:r w:rsidRPr="00026691">
        <w:t xml:space="preserve"> </w:t>
      </w:r>
      <w:proofErr w:type="spellStart"/>
      <w:r w:rsidRPr="00026691">
        <w:t>wyprzedzeniem</w:t>
      </w:r>
      <w:proofErr w:type="spellEnd"/>
      <w:r w:rsidRPr="00026691">
        <w:t>.</w:t>
      </w:r>
    </w:p>
    <w:p w:rsidR="0027294A" w:rsidRPr="00026691" w:rsidRDefault="0027294A" w:rsidP="0027294A">
      <w:pPr>
        <w:pStyle w:val="Akapitzlist"/>
        <w:widowControl/>
        <w:numPr>
          <w:ilvl w:val="0"/>
          <w:numId w:val="38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r w:rsidRPr="00026691">
        <w:t xml:space="preserve">W </w:t>
      </w:r>
      <w:proofErr w:type="spellStart"/>
      <w:r w:rsidRPr="00026691">
        <w:t>razie</w:t>
      </w:r>
      <w:proofErr w:type="spellEnd"/>
      <w:r w:rsidRPr="00026691">
        <w:t xml:space="preserve"> </w:t>
      </w:r>
      <w:proofErr w:type="spellStart"/>
      <w:r w:rsidRPr="00026691">
        <w:t>nieobecności</w:t>
      </w:r>
      <w:proofErr w:type="spellEnd"/>
      <w:r w:rsidRPr="00026691">
        <w:t xml:space="preserve"> </w:t>
      </w:r>
      <w:proofErr w:type="spellStart"/>
      <w:r w:rsidRPr="00026691">
        <w:t>ucznia</w:t>
      </w:r>
      <w:proofErr w:type="spellEnd"/>
      <w:r w:rsidRPr="00026691">
        <w:t xml:space="preserve"> </w:t>
      </w:r>
      <w:proofErr w:type="spellStart"/>
      <w:r w:rsidRPr="00026691">
        <w:t>podczas</w:t>
      </w:r>
      <w:proofErr w:type="spellEnd"/>
      <w:r w:rsidRPr="00026691">
        <w:t xml:space="preserve"> </w:t>
      </w:r>
      <w:proofErr w:type="spellStart"/>
      <w:r w:rsidRPr="00026691">
        <w:t>pisania</w:t>
      </w:r>
      <w:proofErr w:type="spellEnd"/>
      <w:r w:rsidRPr="00026691">
        <w:t xml:space="preserve"> </w:t>
      </w:r>
      <w:proofErr w:type="spellStart"/>
      <w:r w:rsidRPr="00026691">
        <w:t>dużego</w:t>
      </w:r>
      <w:proofErr w:type="spellEnd"/>
      <w:r w:rsidRPr="00026691">
        <w:t xml:space="preserve"> </w:t>
      </w:r>
      <w:proofErr w:type="spellStart"/>
      <w:r w:rsidRPr="00026691">
        <w:t>sprawdzianu</w:t>
      </w:r>
      <w:proofErr w:type="spellEnd"/>
      <w:r w:rsidRPr="00026691">
        <w:t xml:space="preserve">, </w:t>
      </w:r>
      <w:proofErr w:type="spellStart"/>
      <w:r w:rsidRPr="00026691">
        <w:t>uczeń</w:t>
      </w:r>
      <w:proofErr w:type="spellEnd"/>
      <w:r w:rsidRPr="00026691">
        <w:t xml:space="preserve"> </w:t>
      </w:r>
      <w:proofErr w:type="spellStart"/>
      <w:r w:rsidRPr="00026691">
        <w:t>ma</w:t>
      </w:r>
      <w:proofErr w:type="spellEnd"/>
      <w:r w:rsidRPr="00026691">
        <w:t xml:space="preserve"> </w:t>
      </w:r>
      <w:proofErr w:type="spellStart"/>
      <w:r w:rsidRPr="00026691">
        <w:t>dwa</w:t>
      </w:r>
      <w:proofErr w:type="spellEnd"/>
      <w:r w:rsidRPr="00026691">
        <w:t xml:space="preserve"> </w:t>
      </w:r>
      <w:proofErr w:type="spellStart"/>
      <w:r w:rsidRPr="00026691">
        <w:t>tygodnie</w:t>
      </w:r>
      <w:proofErr w:type="spellEnd"/>
      <w:r w:rsidRPr="00026691">
        <w:t xml:space="preserve"> na </w:t>
      </w:r>
      <w:proofErr w:type="spellStart"/>
      <w:r w:rsidRPr="00026691">
        <w:t>napisanie</w:t>
      </w:r>
      <w:proofErr w:type="spellEnd"/>
      <w:r w:rsidRPr="00026691">
        <w:t xml:space="preserve"> (</w:t>
      </w:r>
      <w:proofErr w:type="spellStart"/>
      <w:r w:rsidRPr="00026691">
        <w:t>od</w:t>
      </w:r>
      <w:proofErr w:type="spellEnd"/>
      <w:r w:rsidRPr="00026691">
        <w:t xml:space="preserve"> </w:t>
      </w:r>
      <w:proofErr w:type="spellStart"/>
      <w:r w:rsidRPr="00026691">
        <w:t>momentu</w:t>
      </w:r>
      <w:proofErr w:type="spellEnd"/>
      <w:r w:rsidRPr="00026691">
        <w:t xml:space="preserve"> </w:t>
      </w:r>
      <w:proofErr w:type="spellStart"/>
      <w:r w:rsidRPr="00026691">
        <w:t>powrotu</w:t>
      </w:r>
      <w:proofErr w:type="spellEnd"/>
      <w:r w:rsidRPr="00026691">
        <w:t xml:space="preserve"> do </w:t>
      </w:r>
      <w:proofErr w:type="spellStart"/>
      <w:r w:rsidRPr="00026691">
        <w:t>szkoły</w:t>
      </w:r>
      <w:proofErr w:type="spellEnd"/>
      <w:r w:rsidRPr="00026691">
        <w:t xml:space="preserve">), </w:t>
      </w:r>
      <w:proofErr w:type="spellStart"/>
      <w:r w:rsidRPr="00026691">
        <w:t>po</w:t>
      </w:r>
      <w:proofErr w:type="spellEnd"/>
      <w:r w:rsidRPr="00026691">
        <w:t xml:space="preserve"> </w:t>
      </w:r>
      <w:proofErr w:type="spellStart"/>
      <w:r w:rsidRPr="00026691">
        <w:t>wcześniejszym</w:t>
      </w:r>
      <w:proofErr w:type="spellEnd"/>
      <w:r w:rsidRPr="00026691">
        <w:t xml:space="preserve"> </w:t>
      </w:r>
      <w:proofErr w:type="spellStart"/>
      <w:r w:rsidRPr="00026691">
        <w:t>uzgodnieniu</w:t>
      </w:r>
      <w:proofErr w:type="spellEnd"/>
      <w:r w:rsidRPr="00026691">
        <w:t xml:space="preserve"> z </w:t>
      </w:r>
      <w:proofErr w:type="spellStart"/>
      <w:r w:rsidRPr="00026691">
        <w:t>nauczycielem</w:t>
      </w:r>
      <w:proofErr w:type="spellEnd"/>
    </w:p>
    <w:p w:rsidR="0027294A" w:rsidRPr="00026691" w:rsidRDefault="0027294A" w:rsidP="0027294A">
      <w:pPr>
        <w:pStyle w:val="Akapitzlist"/>
        <w:widowControl/>
        <w:numPr>
          <w:ilvl w:val="0"/>
          <w:numId w:val="38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r w:rsidRPr="00026691">
        <w:t xml:space="preserve">Na </w:t>
      </w:r>
      <w:proofErr w:type="spellStart"/>
      <w:r w:rsidRPr="00026691">
        <w:t>każdą</w:t>
      </w:r>
      <w:proofErr w:type="spellEnd"/>
      <w:r w:rsidRPr="00026691">
        <w:t xml:space="preserve"> </w:t>
      </w:r>
      <w:proofErr w:type="spellStart"/>
      <w:r w:rsidRPr="00026691">
        <w:t>lekcję</w:t>
      </w:r>
      <w:proofErr w:type="spellEnd"/>
      <w:r w:rsidRPr="00026691">
        <w:t xml:space="preserve"> </w:t>
      </w:r>
      <w:proofErr w:type="spellStart"/>
      <w:r w:rsidRPr="00026691">
        <w:t>uczeń</w:t>
      </w:r>
      <w:proofErr w:type="spellEnd"/>
      <w:r w:rsidRPr="00026691">
        <w:t xml:space="preserve"> </w:t>
      </w:r>
      <w:proofErr w:type="spellStart"/>
      <w:r w:rsidRPr="00026691">
        <w:t>musi</w:t>
      </w:r>
      <w:proofErr w:type="spellEnd"/>
      <w:r w:rsidRPr="00026691">
        <w:t xml:space="preserve"> </w:t>
      </w:r>
      <w:proofErr w:type="spellStart"/>
      <w:r w:rsidRPr="00026691">
        <w:t>być</w:t>
      </w:r>
      <w:proofErr w:type="spellEnd"/>
      <w:r w:rsidRPr="00026691">
        <w:t xml:space="preserve"> </w:t>
      </w:r>
      <w:proofErr w:type="spellStart"/>
      <w:r w:rsidRPr="00026691">
        <w:t>przygotowany</w:t>
      </w:r>
      <w:proofErr w:type="spellEnd"/>
      <w:r w:rsidRPr="00026691">
        <w:t xml:space="preserve"> z 3-ech </w:t>
      </w:r>
      <w:proofErr w:type="spellStart"/>
      <w:r w:rsidRPr="00026691">
        <w:t>ostatnich</w:t>
      </w:r>
      <w:proofErr w:type="spellEnd"/>
      <w:r w:rsidRPr="00026691">
        <w:t xml:space="preserve"> </w:t>
      </w:r>
      <w:proofErr w:type="spellStart"/>
      <w:r w:rsidRPr="00026691">
        <w:t>tematów</w:t>
      </w:r>
      <w:proofErr w:type="spellEnd"/>
      <w:r w:rsidRPr="00026691">
        <w:t>.</w:t>
      </w:r>
      <w:r w:rsidR="004D2C59">
        <w:t xml:space="preserve"> </w:t>
      </w:r>
      <w:r w:rsidR="004D2C59">
        <w:rPr>
          <w:rFonts w:cs="Times New Roman"/>
        </w:rPr>
        <w:t xml:space="preserve">W </w:t>
      </w:r>
      <w:proofErr w:type="spellStart"/>
      <w:r w:rsidR="004D2C59">
        <w:rPr>
          <w:rFonts w:cs="Times New Roman"/>
        </w:rPr>
        <w:t>przypadku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lekcji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będącej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podsumowaniem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wiadomości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uczeń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ma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być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przygotowany</w:t>
      </w:r>
      <w:proofErr w:type="spellEnd"/>
      <w:r w:rsidR="004D2C59">
        <w:rPr>
          <w:rFonts w:cs="Times New Roman"/>
        </w:rPr>
        <w:t xml:space="preserve"> z </w:t>
      </w:r>
      <w:proofErr w:type="spellStart"/>
      <w:r w:rsidR="004D2C59">
        <w:rPr>
          <w:rFonts w:cs="Times New Roman"/>
        </w:rPr>
        <w:t>wszystkich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tematów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obejmujących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powtarzany</w:t>
      </w:r>
      <w:proofErr w:type="spellEnd"/>
      <w:r w:rsidR="004D2C59">
        <w:rPr>
          <w:rFonts w:cs="Times New Roman"/>
        </w:rPr>
        <w:t xml:space="preserve"> </w:t>
      </w:r>
      <w:proofErr w:type="spellStart"/>
      <w:r w:rsidR="004D2C59">
        <w:rPr>
          <w:rFonts w:cs="Times New Roman"/>
        </w:rPr>
        <w:t>materiał</w:t>
      </w:r>
      <w:proofErr w:type="spellEnd"/>
      <w:r w:rsidR="004D2C59">
        <w:rPr>
          <w:rFonts w:cs="Times New Roman"/>
        </w:rPr>
        <w:t>.</w:t>
      </w:r>
      <w:bookmarkStart w:id="0" w:name="_GoBack"/>
      <w:bookmarkEnd w:id="0"/>
    </w:p>
    <w:p w:rsidR="0027294A" w:rsidRPr="00026691" w:rsidRDefault="0027294A" w:rsidP="0027294A">
      <w:pPr>
        <w:pStyle w:val="Akapitzlist"/>
        <w:widowControl/>
        <w:numPr>
          <w:ilvl w:val="0"/>
          <w:numId w:val="38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proofErr w:type="spellStart"/>
      <w:r w:rsidRPr="00026691">
        <w:t>Sprawdzenie</w:t>
      </w:r>
      <w:proofErr w:type="spellEnd"/>
      <w:r w:rsidRPr="00026691">
        <w:t xml:space="preserve"> </w:t>
      </w:r>
      <w:proofErr w:type="spellStart"/>
      <w:r w:rsidRPr="00026691">
        <w:t>wiadomości</w:t>
      </w:r>
      <w:proofErr w:type="spellEnd"/>
      <w:r w:rsidRPr="00026691">
        <w:t xml:space="preserve"> </w:t>
      </w:r>
      <w:proofErr w:type="spellStart"/>
      <w:r w:rsidRPr="00026691">
        <w:t>ucznia</w:t>
      </w:r>
      <w:proofErr w:type="spellEnd"/>
      <w:r w:rsidRPr="00026691">
        <w:t xml:space="preserve"> </w:t>
      </w:r>
      <w:proofErr w:type="spellStart"/>
      <w:r w:rsidRPr="00026691">
        <w:t>może</w:t>
      </w:r>
      <w:proofErr w:type="spellEnd"/>
      <w:r w:rsidRPr="00026691">
        <w:t xml:space="preserve"> </w:t>
      </w:r>
      <w:proofErr w:type="spellStart"/>
      <w:r w:rsidRPr="00026691">
        <w:t>odbywać</w:t>
      </w:r>
      <w:proofErr w:type="spellEnd"/>
      <w:r w:rsidRPr="00026691">
        <w:t xml:space="preserve"> </w:t>
      </w:r>
      <w:proofErr w:type="spellStart"/>
      <w:r w:rsidRPr="00026691">
        <w:t>się</w:t>
      </w:r>
      <w:proofErr w:type="spellEnd"/>
      <w:r w:rsidRPr="00026691">
        <w:t xml:space="preserve"> na </w:t>
      </w:r>
      <w:proofErr w:type="spellStart"/>
      <w:r w:rsidRPr="00026691">
        <w:t>każdej</w:t>
      </w:r>
      <w:proofErr w:type="spellEnd"/>
      <w:r w:rsidRPr="00026691">
        <w:t xml:space="preserve"> </w:t>
      </w:r>
      <w:proofErr w:type="spellStart"/>
      <w:r w:rsidRPr="00026691">
        <w:t>lekcji</w:t>
      </w:r>
      <w:proofErr w:type="spellEnd"/>
      <w:r w:rsidRPr="00026691">
        <w:t xml:space="preserve"> w </w:t>
      </w:r>
      <w:proofErr w:type="spellStart"/>
      <w:r w:rsidRPr="00026691">
        <w:t>rożnych</w:t>
      </w:r>
      <w:proofErr w:type="spellEnd"/>
      <w:r w:rsidRPr="00026691">
        <w:t xml:space="preserve"> </w:t>
      </w:r>
      <w:proofErr w:type="spellStart"/>
      <w:r w:rsidRPr="00026691">
        <w:t>formach</w:t>
      </w:r>
      <w:proofErr w:type="spellEnd"/>
      <w:r w:rsidRPr="00026691">
        <w:t>.</w:t>
      </w:r>
    </w:p>
    <w:p w:rsidR="0027294A" w:rsidRPr="00026691" w:rsidRDefault="0027294A" w:rsidP="0027294A">
      <w:pPr>
        <w:pStyle w:val="Akapitzlist"/>
        <w:widowControl/>
        <w:numPr>
          <w:ilvl w:val="0"/>
          <w:numId w:val="38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proofErr w:type="spellStart"/>
      <w:r w:rsidRPr="00026691">
        <w:t>Kartkówki</w:t>
      </w:r>
      <w:proofErr w:type="spellEnd"/>
      <w:r w:rsidRPr="00026691">
        <w:t xml:space="preserve"> nie </w:t>
      </w:r>
      <w:proofErr w:type="spellStart"/>
      <w:r w:rsidRPr="00026691">
        <w:t>będą</w:t>
      </w:r>
      <w:proofErr w:type="spellEnd"/>
      <w:r w:rsidRPr="00026691">
        <w:t xml:space="preserve"> </w:t>
      </w:r>
      <w:proofErr w:type="spellStart"/>
      <w:r w:rsidRPr="00026691">
        <w:t>zapowiadane</w:t>
      </w:r>
      <w:proofErr w:type="spellEnd"/>
      <w:r w:rsidRPr="00026691">
        <w:t>.</w:t>
      </w:r>
    </w:p>
    <w:p w:rsidR="0027294A" w:rsidRDefault="0027294A" w:rsidP="0027294A">
      <w:pPr>
        <w:pStyle w:val="Akapitzlist"/>
        <w:widowControl/>
        <w:numPr>
          <w:ilvl w:val="0"/>
          <w:numId w:val="38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proofErr w:type="spellStart"/>
      <w:r w:rsidRPr="00026691">
        <w:t>Uczeń</w:t>
      </w:r>
      <w:proofErr w:type="spellEnd"/>
      <w:r w:rsidRPr="00026691">
        <w:t xml:space="preserve"> </w:t>
      </w:r>
      <w:proofErr w:type="spellStart"/>
      <w:r w:rsidRPr="00026691">
        <w:t>może</w:t>
      </w:r>
      <w:proofErr w:type="spellEnd"/>
      <w:r w:rsidRPr="00026691">
        <w:t xml:space="preserve"> </w:t>
      </w:r>
      <w:proofErr w:type="spellStart"/>
      <w:r w:rsidRPr="00026691">
        <w:t>być</w:t>
      </w:r>
      <w:proofErr w:type="spellEnd"/>
      <w:r w:rsidRPr="00026691">
        <w:t xml:space="preserve"> </w:t>
      </w:r>
      <w:proofErr w:type="spellStart"/>
      <w:r w:rsidRPr="00026691">
        <w:t>pytany</w:t>
      </w:r>
      <w:proofErr w:type="spellEnd"/>
      <w:r w:rsidRPr="00026691">
        <w:t xml:space="preserve"> na </w:t>
      </w:r>
      <w:proofErr w:type="spellStart"/>
      <w:r w:rsidRPr="00026691">
        <w:t>każdej</w:t>
      </w:r>
      <w:proofErr w:type="spellEnd"/>
      <w:r w:rsidRPr="00026691">
        <w:t xml:space="preserve"> </w:t>
      </w:r>
      <w:proofErr w:type="spellStart"/>
      <w:r w:rsidRPr="00026691">
        <w:t>lekcji</w:t>
      </w:r>
      <w:proofErr w:type="spellEnd"/>
      <w:r w:rsidRPr="00026691">
        <w:t xml:space="preserve">. </w:t>
      </w:r>
    </w:p>
    <w:p w:rsidR="0027294A" w:rsidRDefault="0027294A" w:rsidP="0027294A">
      <w:pPr>
        <w:rPr>
          <w:b/>
          <w:sz w:val="28"/>
          <w:szCs w:val="28"/>
          <w:u w:val="single"/>
        </w:rPr>
      </w:pPr>
    </w:p>
    <w:p w:rsidR="0027294A" w:rsidRDefault="0027294A" w:rsidP="0027294A">
      <w:pPr>
        <w:jc w:val="center"/>
        <w:rPr>
          <w:b/>
          <w:sz w:val="28"/>
          <w:szCs w:val="28"/>
          <w:u w:val="single"/>
        </w:rPr>
      </w:pPr>
    </w:p>
    <w:p w:rsidR="0027294A" w:rsidRDefault="0027294A" w:rsidP="0027294A">
      <w:pPr>
        <w:jc w:val="center"/>
        <w:rPr>
          <w:b/>
          <w:sz w:val="28"/>
          <w:szCs w:val="28"/>
          <w:u w:val="single"/>
        </w:rPr>
      </w:pPr>
      <w:proofErr w:type="spellStart"/>
      <w:r w:rsidRPr="000D266F">
        <w:rPr>
          <w:b/>
          <w:sz w:val="28"/>
          <w:szCs w:val="28"/>
          <w:u w:val="single"/>
        </w:rPr>
        <w:t>Warunki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i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tryb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uzyskania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wyższej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niż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przewidywana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rocznej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oceny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klasyfikacyjnej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r w:rsidRPr="000D266F">
        <w:rPr>
          <w:b/>
          <w:sz w:val="28"/>
          <w:szCs w:val="28"/>
          <w:u w:val="single"/>
        </w:rPr>
        <w:br/>
        <w:t xml:space="preserve">z </w:t>
      </w:r>
      <w:proofErr w:type="spellStart"/>
      <w:r w:rsidRPr="000D266F">
        <w:rPr>
          <w:b/>
          <w:sz w:val="28"/>
          <w:szCs w:val="28"/>
          <w:u w:val="single"/>
        </w:rPr>
        <w:t>obowiązkowych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i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dodatkowych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zajęć</w:t>
      </w:r>
      <w:proofErr w:type="spellEnd"/>
      <w:r w:rsidRPr="000D266F">
        <w:rPr>
          <w:b/>
          <w:sz w:val="28"/>
          <w:szCs w:val="28"/>
          <w:u w:val="single"/>
        </w:rPr>
        <w:t xml:space="preserve"> </w:t>
      </w:r>
      <w:proofErr w:type="spellStart"/>
      <w:r w:rsidRPr="000D266F">
        <w:rPr>
          <w:b/>
          <w:sz w:val="28"/>
          <w:szCs w:val="28"/>
          <w:u w:val="single"/>
        </w:rPr>
        <w:t>edukacyjnych</w:t>
      </w:r>
      <w:proofErr w:type="spellEnd"/>
      <w:r w:rsidRPr="000D266F">
        <w:rPr>
          <w:b/>
          <w:sz w:val="28"/>
          <w:szCs w:val="28"/>
          <w:u w:val="single"/>
        </w:rPr>
        <w:t>.</w:t>
      </w:r>
    </w:p>
    <w:p w:rsidR="0027294A" w:rsidRPr="000D266F" w:rsidRDefault="0027294A" w:rsidP="0027294A">
      <w:pPr>
        <w:jc w:val="center"/>
        <w:rPr>
          <w:b/>
          <w:sz w:val="28"/>
          <w:szCs w:val="28"/>
          <w:u w:val="single"/>
        </w:rPr>
      </w:pPr>
    </w:p>
    <w:p w:rsidR="0027294A" w:rsidRPr="007A14F4" w:rsidRDefault="0027294A" w:rsidP="0027294A">
      <w:pPr>
        <w:pStyle w:val="Bezodstpw"/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1. Uczeń może otrzymać wyższą od przewidywanej roczną ocenę klasyfikacyjną z obowiązkowych lub dodatkowych zajęć edukacyjnyc</w:t>
      </w:r>
      <w:r>
        <w:rPr>
          <w:rFonts w:ascii="Times New Roman" w:hAnsi="Times New Roman" w:cs="Times New Roman"/>
        </w:rPr>
        <w:t xml:space="preserve">h </w:t>
      </w:r>
      <w:r w:rsidRPr="007A14F4">
        <w:rPr>
          <w:rFonts w:ascii="Times New Roman" w:hAnsi="Times New Roman" w:cs="Times New Roman"/>
        </w:rPr>
        <w:t xml:space="preserve"> jeżeli: </w:t>
      </w:r>
    </w:p>
    <w:p w:rsidR="0027294A" w:rsidRPr="007A14F4" w:rsidRDefault="0027294A" w:rsidP="0027294A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27294A" w:rsidRPr="007A14F4" w:rsidRDefault="0027294A" w:rsidP="0027294A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dyrektor przekazuje wniosek odpowiednio nauczycielowi prowadzącemu dane z</w:t>
      </w:r>
      <w:r>
        <w:rPr>
          <w:rFonts w:ascii="Times New Roman" w:hAnsi="Times New Roman"/>
          <w:sz w:val="24"/>
          <w:szCs w:val="24"/>
        </w:rPr>
        <w:t>ajęcia edukacyjne</w:t>
      </w:r>
      <w:r w:rsidRPr="007A14F4">
        <w:rPr>
          <w:rFonts w:ascii="Times New Roman" w:hAnsi="Times New Roman"/>
          <w:sz w:val="24"/>
          <w:szCs w:val="24"/>
        </w:rPr>
        <w:t>;</w:t>
      </w:r>
    </w:p>
    <w:p w:rsidR="0027294A" w:rsidRPr="007A14F4" w:rsidRDefault="0027294A" w:rsidP="0027294A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nauczyciel prowadzący dane zajęcia</w:t>
      </w:r>
      <w:r>
        <w:rPr>
          <w:rFonts w:ascii="Times New Roman" w:hAnsi="Times New Roman"/>
          <w:sz w:val="24"/>
          <w:szCs w:val="24"/>
        </w:rPr>
        <w:t xml:space="preserve"> edukacyjne</w:t>
      </w:r>
      <w:r w:rsidRPr="007A14F4">
        <w:rPr>
          <w:rFonts w:ascii="Times New Roman" w:hAnsi="Times New Roman"/>
          <w:sz w:val="24"/>
          <w:szCs w:val="24"/>
        </w:rPr>
        <w:t xml:space="preserve"> jest zobowiązany dokonać analizy</w:t>
      </w:r>
      <w:r>
        <w:rPr>
          <w:rFonts w:ascii="Times New Roman" w:hAnsi="Times New Roman"/>
          <w:sz w:val="24"/>
          <w:szCs w:val="24"/>
        </w:rPr>
        <w:t xml:space="preserve"> zasadności wniosku w oparciu o </w:t>
      </w:r>
      <w:r w:rsidRPr="007A14F4">
        <w:rPr>
          <w:rFonts w:ascii="Times New Roman" w:hAnsi="Times New Roman"/>
          <w:sz w:val="24"/>
          <w:szCs w:val="24"/>
        </w:rPr>
        <w:t>udokumentowane realizowanie obowiązków ucznia;</w:t>
      </w:r>
    </w:p>
    <w:p w:rsidR="0027294A" w:rsidRDefault="0027294A" w:rsidP="0027294A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nauczyciel prowadzący zajęcia edukacyjne dokonuje analizy wniosku i ustala ostateczną ocenę.</w:t>
      </w:r>
    </w:p>
    <w:p w:rsidR="0027294A" w:rsidRPr="007A14F4" w:rsidRDefault="0027294A" w:rsidP="0027294A">
      <w:pPr>
        <w:pStyle w:val="Styl8"/>
        <w:numPr>
          <w:ilvl w:val="0"/>
          <w:numId w:val="0"/>
        </w:numPr>
        <w:ind w:left="566"/>
        <w:jc w:val="both"/>
        <w:rPr>
          <w:rFonts w:ascii="Times New Roman" w:hAnsi="Times New Roman"/>
          <w:sz w:val="24"/>
          <w:szCs w:val="24"/>
        </w:rPr>
      </w:pPr>
    </w:p>
    <w:p w:rsidR="0027294A" w:rsidRPr="007A14F4" w:rsidRDefault="0027294A" w:rsidP="0027294A">
      <w:pPr>
        <w:pStyle w:val="Styl8"/>
        <w:numPr>
          <w:ilvl w:val="0"/>
          <w:numId w:val="0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2. Warunkiem umożliwienia uczniowi ubiegania się o uzyskanie wyższych niż przewidywane r</w:t>
      </w:r>
      <w:r>
        <w:rPr>
          <w:rFonts w:ascii="Times New Roman" w:hAnsi="Times New Roman"/>
          <w:sz w:val="24"/>
          <w:szCs w:val="24"/>
        </w:rPr>
        <w:t>ocznych ocen klasyfikacyjnych z </w:t>
      </w:r>
      <w:r w:rsidRPr="007A14F4">
        <w:rPr>
          <w:rFonts w:ascii="Times New Roman" w:hAnsi="Times New Roman"/>
          <w:sz w:val="24"/>
          <w:szCs w:val="24"/>
        </w:rPr>
        <w:t xml:space="preserve">obowiązkowych i dodatkowych zajęć edukacyjnych </w:t>
      </w:r>
      <w:r>
        <w:rPr>
          <w:rFonts w:ascii="Times New Roman" w:hAnsi="Times New Roman"/>
          <w:sz w:val="24"/>
          <w:szCs w:val="24"/>
        </w:rPr>
        <w:t>jest zaistnienie wszystkich poniższych</w:t>
      </w:r>
      <w:r w:rsidRPr="007A14F4">
        <w:rPr>
          <w:rFonts w:ascii="Times New Roman" w:hAnsi="Times New Roman"/>
          <w:sz w:val="24"/>
          <w:szCs w:val="24"/>
        </w:rPr>
        <w:t xml:space="preserve"> okoliczności:</w:t>
      </w:r>
    </w:p>
    <w:p w:rsidR="0027294A" w:rsidRPr="007A14F4" w:rsidRDefault="0027294A" w:rsidP="0027294A">
      <w:pPr>
        <w:jc w:val="both"/>
      </w:pPr>
      <w:r w:rsidRPr="007A14F4">
        <w:t xml:space="preserve">a) </w:t>
      </w:r>
      <w:proofErr w:type="spellStart"/>
      <w:r w:rsidRPr="007A14F4">
        <w:t>połowa</w:t>
      </w:r>
      <w:proofErr w:type="spellEnd"/>
      <w:r w:rsidRPr="007A14F4">
        <w:t xml:space="preserve">  </w:t>
      </w:r>
      <w:proofErr w:type="spellStart"/>
      <w:r w:rsidRPr="007A14F4">
        <w:t>posiadanych</w:t>
      </w:r>
      <w:proofErr w:type="spellEnd"/>
      <w:r w:rsidRPr="007A14F4">
        <w:t xml:space="preserve"> </w:t>
      </w:r>
      <w:proofErr w:type="spellStart"/>
      <w:r w:rsidRPr="007A14F4">
        <w:t>przez</w:t>
      </w:r>
      <w:proofErr w:type="spellEnd"/>
      <w:r w:rsidRPr="007A14F4">
        <w:t xml:space="preserve"> </w:t>
      </w:r>
      <w:proofErr w:type="spellStart"/>
      <w:r w:rsidRPr="007A14F4">
        <w:t>ucznia</w:t>
      </w:r>
      <w:proofErr w:type="spellEnd"/>
      <w:r w:rsidRPr="007A14F4">
        <w:t xml:space="preserve"> </w:t>
      </w:r>
      <w:proofErr w:type="spellStart"/>
      <w:r w:rsidRPr="007A14F4">
        <w:t>ocen</w:t>
      </w:r>
      <w:proofErr w:type="spellEnd"/>
      <w:r w:rsidRPr="007A14F4">
        <w:t xml:space="preserve"> </w:t>
      </w:r>
      <w:proofErr w:type="spellStart"/>
      <w:r w:rsidRPr="007A14F4">
        <w:t>cząstkowych</w:t>
      </w:r>
      <w:proofErr w:type="spellEnd"/>
      <w:r w:rsidRPr="007A14F4">
        <w:t xml:space="preserve"> jest </w:t>
      </w:r>
      <w:proofErr w:type="spellStart"/>
      <w:r w:rsidRPr="007A14F4">
        <w:t>równa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wyższa</w:t>
      </w:r>
      <w:proofErr w:type="spellEnd"/>
      <w:r w:rsidRPr="007A14F4">
        <w:t xml:space="preserve"> </w:t>
      </w:r>
      <w:proofErr w:type="spellStart"/>
      <w:r w:rsidRPr="007A14F4">
        <w:t>ocenie</w:t>
      </w:r>
      <w:proofErr w:type="spellEnd"/>
      <w:r w:rsidRPr="007A14F4">
        <w:t xml:space="preserve">, o </w:t>
      </w:r>
      <w:proofErr w:type="spellStart"/>
      <w:r w:rsidRPr="007A14F4">
        <w:t>którą</w:t>
      </w:r>
      <w:proofErr w:type="spellEnd"/>
      <w:r w:rsidRPr="007A14F4">
        <w:t xml:space="preserve"> </w:t>
      </w:r>
      <w:proofErr w:type="spellStart"/>
      <w:r w:rsidRPr="007A14F4">
        <w:t>się</w:t>
      </w:r>
      <w:proofErr w:type="spellEnd"/>
      <w:r w:rsidRPr="007A14F4">
        <w:t xml:space="preserve"> </w:t>
      </w:r>
      <w:proofErr w:type="spellStart"/>
      <w:r w:rsidRPr="007A14F4">
        <w:t>uczeń</w:t>
      </w:r>
      <w:proofErr w:type="spellEnd"/>
      <w:r w:rsidRPr="007A14F4">
        <w:t xml:space="preserve"> </w:t>
      </w:r>
      <w:proofErr w:type="spellStart"/>
      <w:r w:rsidRPr="007A14F4">
        <w:t>ubiega</w:t>
      </w:r>
      <w:proofErr w:type="spellEnd"/>
      <w:r w:rsidRPr="007A14F4">
        <w:t>,</w:t>
      </w:r>
    </w:p>
    <w:p w:rsidR="0027294A" w:rsidRPr="007A14F4" w:rsidRDefault="0027294A" w:rsidP="0027294A">
      <w:pPr>
        <w:jc w:val="both"/>
      </w:pPr>
      <w:r w:rsidRPr="007A14F4">
        <w:t xml:space="preserve">b) </w:t>
      </w:r>
      <w:proofErr w:type="spellStart"/>
      <w:r w:rsidRPr="007A14F4">
        <w:t>uczeń</w:t>
      </w:r>
      <w:proofErr w:type="spellEnd"/>
      <w:r w:rsidRPr="007A14F4">
        <w:t xml:space="preserve"> </w:t>
      </w:r>
      <w:proofErr w:type="spellStart"/>
      <w:r w:rsidRPr="007A14F4">
        <w:t>przystąpił</w:t>
      </w:r>
      <w:proofErr w:type="spellEnd"/>
      <w:r w:rsidRPr="007A14F4">
        <w:t xml:space="preserve"> do </w:t>
      </w:r>
      <w:proofErr w:type="spellStart"/>
      <w:r w:rsidRPr="007A14F4">
        <w:t>wszystkich</w:t>
      </w:r>
      <w:proofErr w:type="spellEnd"/>
      <w:r w:rsidRPr="007A14F4">
        <w:t xml:space="preserve"> </w:t>
      </w:r>
      <w:proofErr w:type="spellStart"/>
      <w:r w:rsidRPr="007A14F4">
        <w:t>przewidzianych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ocenionych</w:t>
      </w:r>
      <w:proofErr w:type="spellEnd"/>
      <w:r w:rsidRPr="007A14F4">
        <w:t xml:space="preserve"> </w:t>
      </w:r>
      <w:proofErr w:type="spellStart"/>
      <w:r w:rsidRPr="007A14F4">
        <w:t>przez</w:t>
      </w:r>
      <w:proofErr w:type="spellEnd"/>
      <w:r w:rsidRPr="007A14F4">
        <w:t xml:space="preserve"> </w:t>
      </w:r>
      <w:proofErr w:type="spellStart"/>
      <w:r w:rsidRPr="007A14F4">
        <w:t>nauczyciela</w:t>
      </w:r>
      <w:proofErr w:type="spellEnd"/>
      <w:r w:rsidRPr="007A14F4">
        <w:t xml:space="preserve"> form </w:t>
      </w:r>
      <w:proofErr w:type="spellStart"/>
      <w:r w:rsidRPr="007A14F4">
        <w:t>sprawdzianów</w:t>
      </w:r>
      <w:proofErr w:type="spellEnd"/>
      <w:r w:rsidRPr="007A14F4">
        <w:t xml:space="preserve"> </w:t>
      </w:r>
      <w:proofErr w:type="spellStart"/>
      <w:r w:rsidRPr="007A14F4">
        <w:t>i</w:t>
      </w:r>
      <w:proofErr w:type="spellEnd"/>
      <w:r w:rsidRPr="007A14F4">
        <w:t xml:space="preserve"> </w:t>
      </w:r>
      <w:proofErr w:type="spellStart"/>
      <w:r w:rsidRPr="007A14F4">
        <w:t>prac</w:t>
      </w:r>
      <w:proofErr w:type="spellEnd"/>
      <w:r w:rsidRPr="007A14F4">
        <w:t xml:space="preserve"> </w:t>
      </w:r>
      <w:proofErr w:type="spellStart"/>
      <w:r w:rsidRPr="007A14F4">
        <w:t>pisemnych</w:t>
      </w:r>
      <w:proofErr w:type="spellEnd"/>
      <w:r w:rsidRPr="007A14F4">
        <w:t>,</w:t>
      </w:r>
    </w:p>
    <w:p w:rsidR="0027294A" w:rsidRPr="007A14F4" w:rsidRDefault="0027294A" w:rsidP="0027294A">
      <w:pPr>
        <w:jc w:val="both"/>
      </w:pPr>
      <w:r w:rsidRPr="007A14F4">
        <w:t xml:space="preserve">c) </w:t>
      </w:r>
      <w:proofErr w:type="spellStart"/>
      <w:r w:rsidRPr="007A14F4">
        <w:t>uczeń</w:t>
      </w:r>
      <w:proofErr w:type="spellEnd"/>
      <w:r w:rsidRPr="007A14F4">
        <w:t xml:space="preserve">, </w:t>
      </w:r>
      <w:proofErr w:type="spellStart"/>
      <w:r w:rsidRPr="007A14F4">
        <w:t>ze</w:t>
      </w:r>
      <w:proofErr w:type="spellEnd"/>
      <w:r w:rsidRPr="007A14F4">
        <w:t xml:space="preserve"> </w:t>
      </w:r>
      <w:proofErr w:type="spellStart"/>
      <w:r w:rsidRPr="007A14F4">
        <w:t>wszystkich</w:t>
      </w:r>
      <w:proofErr w:type="spellEnd"/>
      <w:r w:rsidRPr="007A14F4">
        <w:t xml:space="preserve"> </w:t>
      </w:r>
      <w:proofErr w:type="spellStart"/>
      <w:r w:rsidRPr="007A14F4">
        <w:t>sprawdzianów</w:t>
      </w:r>
      <w:proofErr w:type="spellEnd"/>
      <w:r w:rsidRPr="007A14F4">
        <w:t xml:space="preserve"> </w:t>
      </w:r>
      <w:proofErr w:type="spellStart"/>
      <w:r w:rsidRPr="007A14F4">
        <w:t>i</w:t>
      </w:r>
      <w:proofErr w:type="spellEnd"/>
      <w:r w:rsidRPr="007A14F4">
        <w:t xml:space="preserve"> form </w:t>
      </w:r>
      <w:proofErr w:type="spellStart"/>
      <w:r w:rsidRPr="007A14F4">
        <w:t>pisemnych</w:t>
      </w:r>
      <w:proofErr w:type="spellEnd"/>
      <w:r w:rsidRPr="007A14F4">
        <w:t xml:space="preserve">, </w:t>
      </w:r>
      <w:proofErr w:type="spellStart"/>
      <w:r w:rsidRPr="007A14F4">
        <w:t>otrzymał</w:t>
      </w:r>
      <w:proofErr w:type="spellEnd"/>
      <w:r w:rsidRPr="007A14F4">
        <w:t xml:space="preserve"> </w:t>
      </w:r>
      <w:proofErr w:type="spellStart"/>
      <w:r w:rsidRPr="007A14F4">
        <w:t>ocenę</w:t>
      </w:r>
      <w:proofErr w:type="spellEnd"/>
      <w:r w:rsidRPr="007A14F4">
        <w:t xml:space="preserve"> </w:t>
      </w:r>
      <w:proofErr w:type="spellStart"/>
      <w:r w:rsidRPr="007A14F4">
        <w:t>pozytywną</w:t>
      </w:r>
      <w:proofErr w:type="spellEnd"/>
      <w:r w:rsidRPr="007A14F4">
        <w:t xml:space="preserve"> (</w:t>
      </w:r>
      <w:proofErr w:type="spellStart"/>
      <w:r w:rsidRPr="007A14F4">
        <w:t>wyższą</w:t>
      </w:r>
      <w:proofErr w:type="spellEnd"/>
      <w:r w:rsidRPr="007A14F4">
        <w:t xml:space="preserve"> </w:t>
      </w:r>
      <w:proofErr w:type="spellStart"/>
      <w:r w:rsidRPr="007A14F4">
        <w:t>niż</w:t>
      </w:r>
      <w:proofErr w:type="spellEnd"/>
      <w:r w:rsidRPr="007A14F4">
        <w:t xml:space="preserve"> </w:t>
      </w:r>
      <w:proofErr w:type="spellStart"/>
      <w:r w:rsidRPr="007A14F4">
        <w:t>ocena</w:t>
      </w:r>
      <w:proofErr w:type="spellEnd"/>
      <w:r w:rsidRPr="007A14F4">
        <w:t xml:space="preserve"> </w:t>
      </w:r>
      <w:proofErr w:type="spellStart"/>
      <w:r w:rsidRPr="007A14F4">
        <w:t>niedostateczna</w:t>
      </w:r>
      <w:proofErr w:type="spellEnd"/>
      <w:r w:rsidRPr="007A14F4">
        <w:t>).</w:t>
      </w:r>
    </w:p>
    <w:p w:rsidR="0027294A" w:rsidRDefault="0027294A" w:rsidP="0027294A"/>
    <w:p w:rsidR="0027294A" w:rsidRPr="007A14F4" w:rsidRDefault="0027294A" w:rsidP="0027294A"/>
    <w:p w:rsidR="0027294A" w:rsidRPr="00284C4B" w:rsidRDefault="0027294A" w:rsidP="0027294A">
      <w:pPr>
        <w:pStyle w:val="Bezodstpw"/>
        <w:rPr>
          <w:rFonts w:ascii="Times New Roman" w:hAnsi="Times New Roman" w:cs="Times New Roman"/>
          <w:color w:val="FF0000"/>
          <w:sz w:val="22"/>
          <w:szCs w:val="22"/>
        </w:rPr>
      </w:pPr>
      <w:r w:rsidRPr="00284C4B">
        <w:rPr>
          <w:rStyle w:val="Teksttreci2Pogrubienie"/>
          <w:rFonts w:ascii="Times New Roman" w:hAnsi="Times New Roman" w:cs="Times New Roman"/>
          <w:sz w:val="22"/>
          <w:szCs w:val="22"/>
        </w:rPr>
        <w:t>Sposoby sprawdzania osiągnięć edukacyjnych ucznia:</w:t>
      </w:r>
    </w:p>
    <w:p w:rsidR="0027294A" w:rsidRPr="00B203BB" w:rsidRDefault="0027294A" w:rsidP="0027294A">
      <w:pPr>
        <w:pStyle w:val="Bezodstpw"/>
        <w:jc w:val="both"/>
        <w:rPr>
          <w:rFonts w:ascii="Times New Roman" w:hAnsi="Times New Roman" w:cs="Times New Roman"/>
        </w:rPr>
      </w:pPr>
      <w:r w:rsidRPr="00B203BB">
        <w:rPr>
          <w:rFonts w:ascii="Times New Roman" w:hAnsi="Times New Roman" w:cs="Times New Roman"/>
        </w:rPr>
        <w:t>ustne odpowiedzi na lekcji, testy i sprawdziany; wytwory pracy ucznia; notatki spor</w:t>
      </w:r>
      <w:r w:rsidR="006E1BFF">
        <w:rPr>
          <w:rFonts w:ascii="Times New Roman" w:hAnsi="Times New Roman" w:cs="Times New Roman"/>
        </w:rPr>
        <w:t>ządzone w zeszycie</w:t>
      </w:r>
      <w:r w:rsidRPr="00B203BB">
        <w:rPr>
          <w:rFonts w:ascii="Times New Roman" w:hAnsi="Times New Roman" w:cs="Times New Roman"/>
        </w:rPr>
        <w:t>; zadan</w:t>
      </w:r>
      <w:r w:rsidR="006E1BFF">
        <w:rPr>
          <w:rFonts w:ascii="Times New Roman" w:hAnsi="Times New Roman" w:cs="Times New Roman"/>
        </w:rPr>
        <w:t xml:space="preserve">ia domowe; </w:t>
      </w:r>
      <w:r w:rsidRPr="00B203BB">
        <w:rPr>
          <w:rFonts w:ascii="Times New Roman" w:hAnsi="Times New Roman" w:cs="Times New Roman"/>
        </w:rPr>
        <w:t>zaangażowanie w pracę podczas lekcji; dodatkowa praca (udział w konkursach przedmiotowych, wykonanie projektu, referatu, plakatu).</w:t>
      </w:r>
    </w:p>
    <w:p w:rsidR="0027294A" w:rsidRDefault="0027294A" w:rsidP="0027294A">
      <w:pPr>
        <w:spacing w:before="15"/>
        <w:rPr>
          <w:rFonts w:asciiTheme="minorHAnsi" w:hAnsiTheme="minorHAnsi" w:cstheme="minorHAnsi"/>
          <w:sz w:val="17"/>
          <w:szCs w:val="17"/>
        </w:rPr>
      </w:pPr>
    </w:p>
    <w:p w:rsidR="003704BA" w:rsidRDefault="003704BA" w:rsidP="003704BA">
      <w:pPr>
        <w:rPr>
          <w:sz w:val="22"/>
          <w:szCs w:val="22"/>
          <w:lang w:val="pl-PL"/>
        </w:rPr>
      </w:pPr>
      <w:r>
        <w:t>PRZEDMIOTOWY   SYSTEM OCENIANIA W NAUCZANIU NA ODLEGŁOŚĆ</w:t>
      </w:r>
    </w:p>
    <w:p w:rsidR="003704BA" w:rsidRDefault="003704BA" w:rsidP="003704BA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textAlignment w:val="auto"/>
      </w:pPr>
      <w:proofErr w:type="spellStart"/>
      <w:r>
        <w:t>Komunikacja</w:t>
      </w:r>
      <w:proofErr w:type="spellEnd"/>
      <w:r>
        <w:t xml:space="preserve"> </w:t>
      </w:r>
      <w:proofErr w:type="spellStart"/>
      <w:r>
        <w:t>odbywać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Librus</w:t>
      </w:r>
      <w:proofErr w:type="spellEnd"/>
      <w:r>
        <w:t xml:space="preserve">, 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platformę</w:t>
      </w:r>
      <w:proofErr w:type="spellEnd"/>
      <w:r>
        <w:t xml:space="preserve"> Teams.</w:t>
      </w:r>
    </w:p>
    <w:p w:rsidR="003704BA" w:rsidRDefault="003704BA" w:rsidP="003704BA">
      <w:pPr>
        <w:numPr>
          <w:ilvl w:val="0"/>
          <w:numId w:val="40"/>
        </w:numPr>
        <w:spacing w:after="200" w:line="276" w:lineRule="auto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zdalnej</w:t>
      </w:r>
      <w:proofErr w:type="spellEnd"/>
      <w:r>
        <w:t xml:space="preserve">  </w:t>
      </w:r>
      <w:proofErr w:type="spellStart"/>
      <w:r>
        <w:t>uwzględnia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rozwiązywania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w </w:t>
      </w:r>
      <w:proofErr w:type="spellStart"/>
      <w:r>
        <w:t>wersji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>.</w:t>
      </w:r>
    </w:p>
    <w:p w:rsidR="003704BA" w:rsidRDefault="003704BA" w:rsidP="003704BA">
      <w:pPr>
        <w:numPr>
          <w:ilvl w:val="0"/>
          <w:numId w:val="40"/>
        </w:numPr>
        <w:spacing w:after="200" w:line="276" w:lineRule="auto"/>
      </w:pPr>
      <w:r>
        <w:t xml:space="preserve">Na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 </w:t>
      </w:r>
      <w:proofErr w:type="spellStart"/>
      <w:r>
        <w:t>miały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czynniki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ograniczonym</w:t>
      </w:r>
      <w:proofErr w:type="spellEnd"/>
      <w:r>
        <w:t xml:space="preserve"> </w:t>
      </w:r>
      <w:proofErr w:type="spellStart"/>
      <w:r>
        <w:t>dostępem</w:t>
      </w:r>
      <w:proofErr w:type="spellEnd"/>
      <w:r>
        <w:t xml:space="preserve"> do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komputerowego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Internetu</w:t>
      </w:r>
      <w:proofErr w:type="spellEnd"/>
      <w:r>
        <w:t xml:space="preserve">, ale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ustalony</w:t>
      </w:r>
      <w:proofErr w:type="spellEnd"/>
      <w:r>
        <w:t xml:space="preserve"> </w:t>
      </w:r>
      <w:proofErr w:type="spellStart"/>
      <w:r>
        <w:t>alternatywny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>.</w:t>
      </w:r>
    </w:p>
    <w:p w:rsidR="003704BA" w:rsidRDefault="003704BA" w:rsidP="003704BA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wykonywać</w:t>
      </w:r>
      <w:proofErr w:type="spellEnd"/>
      <w:r>
        <w:t xml:space="preserve"> </w:t>
      </w:r>
      <w:proofErr w:type="spellStart"/>
      <w:r>
        <w:t>polecania</w:t>
      </w:r>
      <w:proofErr w:type="spellEnd"/>
      <w:r>
        <w:t xml:space="preserve"> </w:t>
      </w:r>
      <w:proofErr w:type="spellStart"/>
      <w:r>
        <w:t>posłane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dziennik</w:t>
      </w:r>
      <w:proofErr w:type="spellEnd"/>
      <w:r>
        <w:t xml:space="preserve"> </w:t>
      </w:r>
      <w:proofErr w:type="spellStart"/>
      <w:r>
        <w:t>elektroniczny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platformę</w:t>
      </w:r>
      <w:proofErr w:type="spellEnd"/>
      <w:r>
        <w:t xml:space="preserve"> Teams  i w 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wysyłać</w:t>
      </w:r>
      <w:proofErr w:type="spellEnd"/>
      <w:r>
        <w:t xml:space="preserve"> </w:t>
      </w:r>
      <w:proofErr w:type="spellStart"/>
      <w:r>
        <w:t>informację</w:t>
      </w:r>
      <w:proofErr w:type="spellEnd"/>
      <w:r>
        <w:t xml:space="preserve"> </w:t>
      </w:r>
      <w:proofErr w:type="spellStart"/>
      <w:r>
        <w:t>zwrotną</w:t>
      </w:r>
      <w:proofErr w:type="spellEnd"/>
      <w:r>
        <w:t xml:space="preserve">. O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problemie</w:t>
      </w:r>
      <w:proofErr w:type="spellEnd"/>
      <w:r>
        <w:t xml:space="preserve"> </w:t>
      </w:r>
      <w:proofErr w:type="spellStart"/>
      <w:r>
        <w:t>zawiadamia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szukając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, </w:t>
      </w:r>
      <w:proofErr w:type="spellStart"/>
      <w:r>
        <w:t>wsparcia</w:t>
      </w:r>
      <w:proofErr w:type="spellEnd"/>
      <w:r>
        <w:t xml:space="preserve"> i </w:t>
      </w:r>
      <w:proofErr w:type="spellStart"/>
      <w:r>
        <w:t>potrzebnych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>.</w:t>
      </w:r>
    </w:p>
    <w:p w:rsidR="003704BA" w:rsidRDefault="003704BA" w:rsidP="003704BA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proofErr w:type="spellStart"/>
      <w:r>
        <w:t>Informację</w:t>
      </w:r>
      <w:proofErr w:type="spellEnd"/>
      <w:r>
        <w:t xml:space="preserve"> </w:t>
      </w:r>
      <w:proofErr w:type="spellStart"/>
      <w:r>
        <w:t>wysłaną</w:t>
      </w:r>
      <w:proofErr w:type="spellEnd"/>
      <w:r>
        <w:t xml:space="preserve"> do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alternatywny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dostarczoną</w:t>
      </w:r>
      <w:proofErr w:type="spellEnd"/>
      <w:r>
        <w:t xml:space="preserve"> – 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zapoznać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nią</w:t>
      </w:r>
      <w:proofErr w:type="spellEnd"/>
      <w:r>
        <w:t xml:space="preserve">. </w:t>
      </w:r>
    </w:p>
    <w:p w:rsidR="003704BA" w:rsidRDefault="003704BA" w:rsidP="003704BA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proofErr w:type="spellStart"/>
      <w:r>
        <w:t>Ocenie</w:t>
      </w:r>
      <w:proofErr w:type="spellEnd"/>
      <w:r>
        <w:t xml:space="preserve"> </w:t>
      </w:r>
      <w:proofErr w:type="spellStart"/>
      <w:r>
        <w:t>podlegać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wysłane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dziennik</w:t>
      </w:r>
      <w:proofErr w:type="spellEnd"/>
      <w:r>
        <w:t xml:space="preserve"> </w:t>
      </w:r>
      <w:proofErr w:type="spellStart"/>
      <w:r>
        <w:t>elektroniczny</w:t>
      </w:r>
      <w:proofErr w:type="spellEnd"/>
      <w:r>
        <w:t xml:space="preserve">, </w:t>
      </w:r>
      <w:proofErr w:type="spellStart"/>
      <w:r>
        <w:t>platformę</w:t>
      </w:r>
      <w:proofErr w:type="spellEnd"/>
      <w:r>
        <w:t xml:space="preserve"> Teams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pocztę</w:t>
      </w:r>
      <w:proofErr w:type="spellEnd"/>
      <w:r>
        <w:t xml:space="preserve"> e-</w:t>
      </w:r>
      <w:proofErr w:type="spellStart"/>
      <w:r>
        <w:t>mailową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zdjęć</w:t>
      </w:r>
      <w:proofErr w:type="spellEnd"/>
      <w:r>
        <w:t>.</w:t>
      </w:r>
    </w:p>
    <w:p w:rsidR="003704BA" w:rsidRDefault="003704BA" w:rsidP="003704BA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jc w:val="both"/>
        <w:textAlignment w:val="auto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zapoznać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materiałami</w:t>
      </w:r>
      <w:proofErr w:type="spellEnd"/>
      <w:r>
        <w:t xml:space="preserve"> </w:t>
      </w:r>
      <w:proofErr w:type="spellStart"/>
      <w:r>
        <w:t>edukacyjnymi</w:t>
      </w:r>
      <w:proofErr w:type="spellEnd"/>
      <w:r>
        <w:t xml:space="preserve"> </w:t>
      </w:r>
      <w:proofErr w:type="spellStart"/>
      <w:r>
        <w:t>wskazanymi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( </w:t>
      </w:r>
      <w:proofErr w:type="spellStart"/>
      <w:r>
        <w:t>linki</w:t>
      </w:r>
      <w:proofErr w:type="spellEnd"/>
      <w:r>
        <w:t xml:space="preserve">,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</w:t>
      </w:r>
      <w:proofErr w:type="spellEnd"/>
      <w:r>
        <w:t xml:space="preserve">,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epodręczniki</w:t>
      </w:r>
      <w:proofErr w:type="spellEnd"/>
      <w:r>
        <w:t xml:space="preserve">, </w:t>
      </w:r>
      <w:proofErr w:type="spellStart"/>
      <w:r>
        <w:t>filmy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opublikowane</w:t>
      </w:r>
      <w:proofErr w:type="spellEnd"/>
      <w:r>
        <w:t xml:space="preserve"> w    </w:t>
      </w:r>
      <w:proofErr w:type="spellStart"/>
      <w:r>
        <w:t>Internecie</w:t>
      </w:r>
      <w:proofErr w:type="spellEnd"/>
      <w:r>
        <w:t xml:space="preserve"> </w:t>
      </w:r>
      <w:proofErr w:type="spellStart"/>
      <w:r>
        <w:t>itp</w:t>
      </w:r>
      <w:proofErr w:type="spellEnd"/>
      <w:r>
        <w:t>..)</w:t>
      </w:r>
    </w:p>
    <w:p w:rsidR="003704BA" w:rsidRDefault="003704BA" w:rsidP="003704BA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czasie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pracy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zdalnej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ocenie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bieżącej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podlegać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będą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wykonywane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zadania</w:t>
      </w:r>
      <w:proofErr w:type="spellEnd"/>
      <w:r>
        <w:rPr>
          <w:bCs/>
        </w:rPr>
        <w:t xml:space="preserve">, a w </w:t>
      </w:r>
      <w:proofErr w:type="spellStart"/>
      <w:r>
        <w:rPr>
          <w:bCs/>
        </w:rPr>
        <w:t>szczególności</w:t>
      </w:r>
      <w:proofErr w:type="spellEnd"/>
      <w:r>
        <w:rPr>
          <w:bCs/>
        </w:rPr>
        <w:t xml:space="preserve"> : </w:t>
      </w:r>
      <w:proofErr w:type="spellStart"/>
      <w:r>
        <w:rPr>
          <w:bCs/>
        </w:rPr>
        <w:t>projekty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testy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zadania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opisowe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odpowiedzi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ustne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uczniów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notatki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quizy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ćwiczenia</w:t>
      </w:r>
      <w:proofErr w:type="spellEnd"/>
      <w:r>
        <w:rPr>
          <w:bCs/>
        </w:rPr>
        <w:t>/</w:t>
      </w:r>
      <w:proofErr w:type="spellStart"/>
      <w:r>
        <w:rPr>
          <w:bCs/>
        </w:rPr>
        <w:t>karty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pracy</w:t>
      </w:r>
      <w:proofErr w:type="spellEnd"/>
      <w:r>
        <w:rPr>
          <w:bCs/>
        </w:rPr>
        <w:t>.</w:t>
      </w:r>
    </w:p>
    <w:p w:rsidR="003704BA" w:rsidRDefault="003704BA" w:rsidP="003704BA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textAlignment w:val="auto"/>
        <w:rPr>
          <w:sz w:val="22"/>
          <w:szCs w:val="22"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nieprawidłowo</w:t>
      </w:r>
      <w:proofErr w:type="spellEnd"/>
      <w:r>
        <w:t xml:space="preserve"> </w:t>
      </w:r>
      <w:proofErr w:type="spellStart"/>
      <w:r>
        <w:t>wykonanego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zawierającego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,  </w:t>
      </w:r>
      <w:proofErr w:type="spellStart"/>
      <w:r>
        <w:t>zostaną</w:t>
      </w:r>
      <w:proofErr w:type="spellEnd"/>
      <w:r>
        <w:t xml:space="preserve">  </w:t>
      </w:r>
      <w:proofErr w:type="spellStart"/>
      <w:r>
        <w:t>określone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 i </w:t>
      </w:r>
      <w:proofErr w:type="spellStart"/>
      <w:r>
        <w:t>wskazany</w:t>
      </w:r>
      <w:proofErr w:type="spellEnd"/>
      <w:r>
        <w:t xml:space="preserve"> 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uzupełnienia</w:t>
      </w:r>
      <w:proofErr w:type="spellEnd"/>
      <w:r>
        <w:t xml:space="preserve">  </w:t>
      </w:r>
      <w:proofErr w:type="spellStart"/>
      <w:r>
        <w:t>pracy</w:t>
      </w:r>
      <w:proofErr w:type="spellEnd"/>
      <w:r>
        <w:t xml:space="preserve">.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miało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określony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przesłania</w:t>
      </w:r>
      <w:proofErr w:type="spellEnd"/>
      <w:r>
        <w:t>.</w:t>
      </w:r>
    </w:p>
    <w:p w:rsidR="003704BA" w:rsidRDefault="003704BA" w:rsidP="003704BA">
      <w:pPr>
        <w:numPr>
          <w:ilvl w:val="0"/>
          <w:numId w:val="40"/>
        </w:numPr>
        <w:spacing w:after="200" w:line="276" w:lineRule="auto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z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ustnej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rozmowy</w:t>
      </w:r>
      <w:proofErr w:type="spellEnd"/>
      <w:r>
        <w:t xml:space="preserve"> </w:t>
      </w:r>
      <w:proofErr w:type="spellStart"/>
      <w:r>
        <w:t>telefonicznej</w:t>
      </w:r>
      <w:proofErr w:type="spellEnd"/>
      <w:r>
        <w:t xml:space="preserve">,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online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>.</w:t>
      </w:r>
    </w:p>
    <w:p w:rsidR="003704BA" w:rsidRDefault="003704BA" w:rsidP="003704BA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textAlignment w:val="auto"/>
      </w:pPr>
      <w:proofErr w:type="spellStart"/>
      <w:r>
        <w:t>Zostaną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</w:t>
      </w:r>
      <w:proofErr w:type="spellStart"/>
      <w:r>
        <w:t>godziny</w:t>
      </w:r>
      <w:proofErr w:type="spellEnd"/>
      <w:r>
        <w:t xml:space="preserve"> i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 i </w:t>
      </w:r>
      <w:proofErr w:type="spellStart"/>
      <w:r>
        <w:t>rodzicami</w:t>
      </w:r>
      <w:proofErr w:type="spellEnd"/>
      <w:r>
        <w:t>.</w:t>
      </w:r>
    </w:p>
    <w:p w:rsidR="003704BA" w:rsidRDefault="003704BA" w:rsidP="003704BA">
      <w:pPr>
        <w:pStyle w:val="Akapitzlist"/>
      </w:pPr>
    </w:p>
    <w:p w:rsidR="0027294A" w:rsidRPr="003B1545" w:rsidRDefault="003704BA" w:rsidP="003B1545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contextualSpacing/>
        <w:textAlignment w:val="auto"/>
      </w:pPr>
      <w:r>
        <w:lastRenderedPageBreak/>
        <w:t xml:space="preserve">W </w:t>
      </w:r>
      <w:proofErr w:type="spellStart"/>
      <w:r>
        <w:t>ocenianiu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wzięta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: </w:t>
      </w:r>
      <w:proofErr w:type="spellStart"/>
      <w:r>
        <w:t>samodzielność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kreatywność</w:t>
      </w:r>
      <w:proofErr w:type="spellEnd"/>
      <w:r>
        <w:t xml:space="preserve">, </w:t>
      </w:r>
      <w:proofErr w:type="spellStart"/>
      <w:r>
        <w:t>umiejętność</w:t>
      </w:r>
      <w:proofErr w:type="spellEnd"/>
      <w:r>
        <w:t xml:space="preserve"> </w:t>
      </w:r>
      <w:proofErr w:type="spellStart"/>
      <w:r>
        <w:t>wyszukania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</w:t>
      </w:r>
      <w:proofErr w:type="spellStart"/>
      <w:r>
        <w:t>terminowość</w:t>
      </w:r>
      <w:proofErr w:type="spellEnd"/>
      <w:r>
        <w:t xml:space="preserve">. </w:t>
      </w:r>
    </w:p>
    <w:sectPr w:rsidR="0027294A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91" w:rsidRDefault="00365791" w:rsidP="00BE283B">
      <w:r>
        <w:separator/>
      </w:r>
    </w:p>
  </w:endnote>
  <w:endnote w:type="continuationSeparator" w:id="0">
    <w:p w:rsidR="00365791" w:rsidRDefault="00365791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A3" w:rsidRDefault="00BA69A3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91" w:rsidRDefault="00365791" w:rsidP="00BE283B">
      <w:r>
        <w:separator/>
      </w:r>
    </w:p>
  </w:footnote>
  <w:footnote w:type="continuationSeparator" w:id="0">
    <w:p w:rsidR="00365791" w:rsidRDefault="00365791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7D02"/>
    <w:multiLevelType w:val="hybridMultilevel"/>
    <w:tmpl w:val="B26ED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8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30"/>
  </w:num>
  <w:num w:numId="9">
    <w:abstractNumId w:val="21"/>
  </w:num>
  <w:num w:numId="10">
    <w:abstractNumId w:val="10"/>
  </w:num>
  <w:num w:numId="11">
    <w:abstractNumId w:val="2"/>
  </w:num>
  <w:num w:numId="12">
    <w:abstractNumId w:val="15"/>
  </w:num>
  <w:num w:numId="13">
    <w:abstractNumId w:val="39"/>
  </w:num>
  <w:num w:numId="14">
    <w:abstractNumId w:val="34"/>
  </w:num>
  <w:num w:numId="15">
    <w:abstractNumId w:val="29"/>
  </w:num>
  <w:num w:numId="16">
    <w:abstractNumId w:val="5"/>
  </w:num>
  <w:num w:numId="17">
    <w:abstractNumId w:val="33"/>
  </w:num>
  <w:num w:numId="18">
    <w:abstractNumId w:val="38"/>
  </w:num>
  <w:num w:numId="19">
    <w:abstractNumId w:val="17"/>
  </w:num>
  <w:num w:numId="20">
    <w:abstractNumId w:val="16"/>
  </w:num>
  <w:num w:numId="21">
    <w:abstractNumId w:val="35"/>
  </w:num>
  <w:num w:numId="22">
    <w:abstractNumId w:val="32"/>
  </w:num>
  <w:num w:numId="23">
    <w:abstractNumId w:val="26"/>
  </w:num>
  <w:num w:numId="24">
    <w:abstractNumId w:val="8"/>
  </w:num>
  <w:num w:numId="25">
    <w:abstractNumId w:val="36"/>
  </w:num>
  <w:num w:numId="26">
    <w:abstractNumId w:val="18"/>
  </w:num>
  <w:num w:numId="27">
    <w:abstractNumId w:val="37"/>
  </w:num>
  <w:num w:numId="28">
    <w:abstractNumId w:val="31"/>
  </w:num>
  <w:num w:numId="29">
    <w:abstractNumId w:val="7"/>
  </w:num>
  <w:num w:numId="30">
    <w:abstractNumId w:val="20"/>
  </w:num>
  <w:num w:numId="31">
    <w:abstractNumId w:val="14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2"/>
  </w:num>
  <w:num w:numId="38">
    <w:abstractNumId w:val="27"/>
  </w:num>
  <w:num w:numId="39">
    <w:abstractNumId w:val="24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5398D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E77FC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7294A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5791"/>
    <w:rsid w:val="003673F0"/>
    <w:rsid w:val="003702DA"/>
    <w:rsid w:val="003704B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2C59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E1BFF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1B35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A69A3"/>
    <w:rsid w:val="00BB31E5"/>
    <w:rsid w:val="00BC050C"/>
    <w:rsid w:val="00BE283B"/>
    <w:rsid w:val="00BE63E9"/>
    <w:rsid w:val="00C030EA"/>
    <w:rsid w:val="00C14086"/>
    <w:rsid w:val="00C2032C"/>
    <w:rsid w:val="00C42114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39B0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3268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7854F4"/>
  <w15:docId w15:val="{3CB50DA5-EC89-430A-B027-98C3C218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7294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pl-PL"/>
    </w:rPr>
  </w:style>
  <w:style w:type="paragraph" w:customStyle="1" w:styleId="Styl8">
    <w:name w:val="Styl8"/>
    <w:basedOn w:val="Normalny"/>
    <w:rsid w:val="0027294A"/>
    <w:pPr>
      <w:numPr>
        <w:numId w:val="39"/>
      </w:numPr>
    </w:pPr>
    <w:rPr>
      <w:rFonts w:ascii="Arial" w:hAnsi="Arial"/>
      <w:sz w:val="20"/>
      <w:szCs w:val="20"/>
      <w:lang w:val="pl-PL" w:eastAsia="pl-PL"/>
    </w:rPr>
  </w:style>
  <w:style w:type="character" w:customStyle="1" w:styleId="Teksttreci2Pogrubienie">
    <w:name w:val="Tekst treści (2) + Pogrubienie"/>
    <w:rsid w:val="0027294A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32C9E-7489-4D3E-A99C-D7DA3BB8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2873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Paweł Pasternak</cp:lastModifiedBy>
  <cp:revision>10</cp:revision>
  <cp:lastPrinted>2019-05-20T05:31:00Z</cp:lastPrinted>
  <dcterms:created xsi:type="dcterms:W3CDTF">2019-07-26T12:46:00Z</dcterms:created>
  <dcterms:modified xsi:type="dcterms:W3CDTF">2023-08-29T07:04:00Z</dcterms:modified>
</cp:coreProperties>
</file>