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DE" w:rsidRPr="00D0095A" w:rsidRDefault="00F42551" w:rsidP="00F42551">
      <w:pPr>
        <w:pStyle w:val="Default"/>
        <w:tabs>
          <w:tab w:val="left" w:pos="2966"/>
          <w:tab w:val="center" w:pos="4536"/>
        </w:tabs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K</w:t>
      </w:r>
      <w:r w:rsidR="00B269DE" w:rsidRPr="00D0095A">
        <w:rPr>
          <w:b/>
          <w:bCs/>
          <w:color w:val="auto"/>
          <w:sz w:val="20"/>
          <w:szCs w:val="20"/>
        </w:rPr>
        <w:t>las</w:t>
      </w:r>
      <w:r>
        <w:rPr>
          <w:b/>
          <w:bCs/>
          <w:color w:val="auto"/>
          <w:sz w:val="20"/>
          <w:szCs w:val="20"/>
        </w:rPr>
        <w:t>a</w:t>
      </w:r>
      <w:r w:rsidR="00D65EE3" w:rsidRPr="00D0095A">
        <w:rPr>
          <w:b/>
          <w:bCs/>
          <w:color w:val="auto"/>
          <w:sz w:val="20"/>
          <w:szCs w:val="20"/>
        </w:rPr>
        <w:t xml:space="preserve"> </w:t>
      </w:r>
      <w:r w:rsidR="00B269DE" w:rsidRPr="00D0095A">
        <w:rPr>
          <w:b/>
          <w:bCs/>
          <w:color w:val="auto"/>
          <w:sz w:val="20"/>
          <w:szCs w:val="20"/>
        </w:rPr>
        <w:t>VIII</w:t>
      </w:r>
      <w:r w:rsidR="004B4B8D">
        <w:rPr>
          <w:b/>
          <w:bCs/>
          <w:color w:val="auto"/>
          <w:sz w:val="20"/>
          <w:szCs w:val="20"/>
        </w:rPr>
        <w:t>ab</w:t>
      </w:r>
      <w:bookmarkStart w:id="0" w:name="_GoBack"/>
      <w:bookmarkEnd w:id="0"/>
      <w:r w:rsidR="00B269DE" w:rsidRPr="00D0095A">
        <w:rPr>
          <w:b/>
          <w:bCs/>
          <w:color w:val="auto"/>
          <w:sz w:val="20"/>
          <w:szCs w:val="20"/>
        </w:rPr>
        <w:t xml:space="preserve"> szkoły podstawowej</w:t>
      </w:r>
      <w:r w:rsidR="004B4B8D">
        <w:rPr>
          <w:b/>
          <w:bCs/>
          <w:color w:val="auto"/>
          <w:sz w:val="20"/>
          <w:szCs w:val="20"/>
        </w:rPr>
        <w:t xml:space="preserve"> – grupa zaawansowana</w:t>
      </w:r>
    </w:p>
    <w:p w:rsidR="00B269DE" w:rsidRPr="00D0095A" w:rsidRDefault="00B269DE" w:rsidP="00B269DE">
      <w:pPr>
        <w:pStyle w:val="Default"/>
        <w:rPr>
          <w:b/>
          <w:bCs/>
          <w:color w:val="auto"/>
          <w:sz w:val="20"/>
          <w:szCs w:val="20"/>
        </w:rPr>
      </w:pPr>
    </w:p>
    <w:p w:rsidR="00B269DE" w:rsidRPr="00D0095A" w:rsidRDefault="00B269DE" w:rsidP="00B269DE">
      <w:pPr>
        <w:pStyle w:val="Default"/>
        <w:jc w:val="center"/>
        <w:rPr>
          <w:color w:val="auto"/>
          <w:sz w:val="20"/>
          <w:szCs w:val="20"/>
        </w:rPr>
      </w:pPr>
      <w:r w:rsidRPr="00D0095A">
        <w:rPr>
          <w:b/>
          <w:bCs/>
          <w:color w:val="auto"/>
          <w:sz w:val="20"/>
          <w:szCs w:val="20"/>
        </w:rPr>
        <w:t>Ocena celująca</w:t>
      </w:r>
    </w:p>
    <w:p w:rsidR="00B461AF" w:rsidRPr="00D0095A" w:rsidRDefault="00B461AF" w:rsidP="00B269DE">
      <w:pPr>
        <w:pStyle w:val="Default"/>
        <w:rPr>
          <w:b/>
          <w:bCs/>
          <w:color w:val="auto"/>
          <w:sz w:val="20"/>
          <w:szCs w:val="20"/>
        </w:rPr>
      </w:pPr>
    </w:p>
    <w:p w:rsidR="00B269DE" w:rsidRPr="00D0095A" w:rsidRDefault="00B269DE" w:rsidP="00B269DE">
      <w:pPr>
        <w:pStyle w:val="Default"/>
        <w:rPr>
          <w:color w:val="auto"/>
          <w:sz w:val="20"/>
          <w:szCs w:val="20"/>
        </w:rPr>
      </w:pPr>
      <w:r w:rsidRPr="00D0095A">
        <w:rPr>
          <w:b/>
          <w:bCs/>
          <w:color w:val="auto"/>
          <w:sz w:val="20"/>
          <w:szCs w:val="20"/>
        </w:rPr>
        <w:t xml:space="preserve">Osiągnięcia ucznia- gramatyka i słownictwo: </w:t>
      </w:r>
    </w:p>
    <w:p w:rsidR="00B269DE" w:rsidRPr="00D0095A" w:rsidRDefault="00B269DE" w:rsidP="00B269DE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dobrze opanował i swobodnie stosuje w praktyce wymagane zagadnienia gramatyczne i wykraczające poza nakreślone ramy; </w:t>
      </w:r>
    </w:p>
    <w:p w:rsidR="00B269DE" w:rsidRPr="00D0095A" w:rsidRDefault="00B269DE" w:rsidP="00B269DE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potrafi budować złożone zdania, poprawne pod względem gramatycznym i logicznym; </w:t>
      </w:r>
    </w:p>
    <w:p w:rsidR="00B269DE" w:rsidRPr="00D0095A" w:rsidRDefault="00B269DE" w:rsidP="00B269DE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posiada bogaty zasób słownictwa, wykraczający poza wymaganą tematykę; </w:t>
      </w:r>
    </w:p>
    <w:p w:rsidR="00B269DE" w:rsidRPr="00D0095A" w:rsidRDefault="00B269DE" w:rsidP="00B269DE">
      <w:pPr>
        <w:pStyle w:val="Default"/>
        <w:rPr>
          <w:color w:val="auto"/>
          <w:sz w:val="20"/>
          <w:szCs w:val="20"/>
        </w:rPr>
      </w:pPr>
      <w:r w:rsidRPr="00D0095A">
        <w:rPr>
          <w:b/>
          <w:bCs/>
          <w:color w:val="auto"/>
          <w:sz w:val="20"/>
          <w:szCs w:val="20"/>
        </w:rPr>
        <w:t xml:space="preserve">Osiągnięcia ucznia- słuchanie: </w:t>
      </w:r>
    </w:p>
    <w:p w:rsidR="00B269DE" w:rsidRPr="00D0095A" w:rsidRDefault="00B269DE" w:rsidP="00B269DE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rozumie ogólny sens różnorodnych tekstów i rozmów opartych na materiale kursowym i wykraczającym poza niego, np. rozumie dialogi z filmów; </w:t>
      </w:r>
    </w:p>
    <w:p w:rsidR="00B269DE" w:rsidRPr="00D0095A" w:rsidRDefault="00B269DE" w:rsidP="00B269DE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rozumie kluczowe informacje w różnorodnych tekstach i rozmowach; </w:t>
      </w:r>
    </w:p>
    <w:p w:rsidR="00B269DE" w:rsidRPr="00D0095A" w:rsidRDefault="00B269DE" w:rsidP="00B269DE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potrafi wydobyć szczegółowe informacje i stosownie do nich zareagować, np. zrobić na ich podstawie notatkę, uszeregować zdarzenia, czy wypełnić tabelkę; </w:t>
      </w:r>
    </w:p>
    <w:p w:rsidR="00B269DE" w:rsidRPr="00D0095A" w:rsidRDefault="00B269DE" w:rsidP="00B269DE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potrafi z łatwością rozpoznać uczucia i reakcje mówiącego; </w:t>
      </w:r>
    </w:p>
    <w:p w:rsidR="00B269DE" w:rsidRPr="00D0095A" w:rsidRDefault="00B269DE" w:rsidP="00B269DE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potrafi z łatwością rozróżniać dźwięki, głoski, akcent wyrazowy i zdaniowy; </w:t>
      </w:r>
    </w:p>
    <w:p w:rsidR="00B269DE" w:rsidRPr="00D0095A" w:rsidRDefault="00B269DE" w:rsidP="00B269DE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potrafi z łatwością zrozumieć polecenia nauczyciela. </w:t>
      </w:r>
    </w:p>
    <w:p w:rsidR="00B269DE" w:rsidRPr="00D0095A" w:rsidRDefault="00B269DE" w:rsidP="00B269DE">
      <w:pPr>
        <w:pStyle w:val="Default"/>
        <w:rPr>
          <w:color w:val="auto"/>
          <w:sz w:val="20"/>
          <w:szCs w:val="20"/>
        </w:rPr>
      </w:pPr>
      <w:r w:rsidRPr="00D0095A">
        <w:rPr>
          <w:b/>
          <w:bCs/>
          <w:color w:val="auto"/>
          <w:sz w:val="20"/>
          <w:szCs w:val="20"/>
        </w:rPr>
        <w:t xml:space="preserve">Osiągnięcia ucznia- mówienie i wymowa: </w:t>
      </w:r>
    </w:p>
    <w:p w:rsidR="00B269DE" w:rsidRPr="00D0095A" w:rsidRDefault="00B269DE" w:rsidP="00B269DE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potrafi płynnie wypowiadać się na dowolne tematy, zachowując przy tym dużą dokładność językową i bogactwo leksykalne znacznie wykraczające poza nakreślone ramy materiału; </w:t>
      </w:r>
    </w:p>
    <w:p w:rsidR="00B269DE" w:rsidRPr="00D0095A" w:rsidRDefault="00B269DE" w:rsidP="00B269DE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potrafi w naturalny i spontaniczny sposób zabierać głos w rozmowie; </w:t>
      </w:r>
    </w:p>
    <w:p w:rsidR="00B269DE" w:rsidRPr="00D0095A" w:rsidRDefault="00B269DE" w:rsidP="00B269DE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ma bardzo dobrą wymowę i intonację; </w:t>
      </w:r>
    </w:p>
    <w:p w:rsidR="00B269DE" w:rsidRPr="00D0095A" w:rsidRDefault="00B269DE" w:rsidP="00B269DE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można go z łatwością zrozumieć. </w:t>
      </w:r>
    </w:p>
    <w:p w:rsidR="00B269DE" w:rsidRPr="00D0095A" w:rsidRDefault="00B269DE" w:rsidP="00B269DE">
      <w:pPr>
        <w:pStyle w:val="Default"/>
        <w:rPr>
          <w:color w:val="auto"/>
          <w:sz w:val="20"/>
          <w:szCs w:val="20"/>
        </w:rPr>
      </w:pPr>
      <w:r w:rsidRPr="00D0095A">
        <w:rPr>
          <w:b/>
          <w:bCs/>
          <w:color w:val="auto"/>
          <w:sz w:val="20"/>
          <w:szCs w:val="20"/>
        </w:rPr>
        <w:t xml:space="preserve">Osiągnięcia ucznia- czytanie </w:t>
      </w:r>
    </w:p>
    <w:p w:rsidR="00B269DE" w:rsidRPr="00D0095A" w:rsidRDefault="00B269DE" w:rsidP="00B269DE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potrafi czytać dla przyjemności i zrozumieć główne myśli w dłuższych autentycznych tekstach, takich jak lektury, artykuły w prasie czy teksty z Internetu; </w:t>
      </w:r>
    </w:p>
    <w:p w:rsidR="00B269DE" w:rsidRPr="00D0095A" w:rsidRDefault="00B269DE" w:rsidP="00B269DE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potrafi korzystać ze strategii stosowanych podczas czytania, np. czytanie tekstu pod kątem pytań do tekstu, z którymi zapoznał się przed czytaniem, itp.; </w:t>
      </w:r>
    </w:p>
    <w:p w:rsidR="00B269DE" w:rsidRPr="00D0095A" w:rsidRDefault="00B269DE" w:rsidP="00B269DE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rozumie konstrukcję tekstu, potrafi uporządkować tekst poprzestawiany; </w:t>
      </w:r>
    </w:p>
    <w:p w:rsidR="00B269DE" w:rsidRPr="00D0095A" w:rsidRDefault="00B269DE" w:rsidP="00B269DE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bez trudu potrafi wybrać odpowiednie informacje z dłuższego tekstu; </w:t>
      </w:r>
    </w:p>
    <w:p w:rsidR="00B269DE" w:rsidRPr="00D0095A" w:rsidRDefault="00B269DE" w:rsidP="00B269DE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potrafi ocenić, czy informacja jest prawdziwa czy fałszywa i uzasadnić swoją decyzję </w:t>
      </w:r>
    </w:p>
    <w:p w:rsidR="00B269DE" w:rsidRPr="00D0095A" w:rsidRDefault="00B269DE" w:rsidP="00B269DE">
      <w:pPr>
        <w:pStyle w:val="Default"/>
        <w:rPr>
          <w:color w:val="auto"/>
          <w:sz w:val="20"/>
          <w:szCs w:val="20"/>
        </w:rPr>
      </w:pPr>
      <w:r w:rsidRPr="00D0095A">
        <w:rPr>
          <w:b/>
          <w:bCs/>
          <w:color w:val="auto"/>
          <w:sz w:val="20"/>
          <w:szCs w:val="20"/>
        </w:rPr>
        <w:t xml:space="preserve">Osiągnięcia ucznia- pisanie: </w:t>
      </w:r>
    </w:p>
    <w:p w:rsidR="00B269DE" w:rsidRPr="00D0095A" w:rsidRDefault="00B269DE" w:rsidP="00B269DE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potrafi napisać wypowiedź pisemną zawierającą złożone struktury gramatyczne, bogate słownictwo i własne przemyślenia na tematy rożne, nawet wykraczające poza tematykę omawianą na zajęciach szkolnych; </w:t>
      </w:r>
    </w:p>
    <w:p w:rsidR="00B269DE" w:rsidRPr="00D0095A" w:rsidRDefault="00B269DE" w:rsidP="00B269DE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potrafi sporządzić pisemną pracę projektową, korzystając z rożnych źródeł i materiałów; </w:t>
      </w:r>
    </w:p>
    <w:p w:rsidR="00B269DE" w:rsidRPr="00D0095A" w:rsidRDefault="00B269DE" w:rsidP="00B269DE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potrafi w spójny sposób zorganizować tekst; </w:t>
      </w:r>
    </w:p>
    <w:p w:rsidR="00B269DE" w:rsidRPr="00D0095A" w:rsidRDefault="00B269DE" w:rsidP="00B269DE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w zadaniu pisemnym zawiera wszystkie istotne punkty; </w:t>
      </w:r>
    </w:p>
    <w:p w:rsidR="00B269DE" w:rsidRPr="00D0095A" w:rsidRDefault="00B269DE" w:rsidP="00B269DE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pisze teksty o odpowiedniej długości; </w:t>
      </w:r>
    </w:p>
    <w:p w:rsidR="00B269DE" w:rsidRPr="00D0095A" w:rsidRDefault="00B269DE" w:rsidP="00B269DE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używa poprawnej pisowni i interpunkcji. </w:t>
      </w:r>
    </w:p>
    <w:p w:rsidR="00B269DE" w:rsidRPr="00D0095A" w:rsidRDefault="00B269DE" w:rsidP="00B269DE">
      <w:pPr>
        <w:pStyle w:val="Default"/>
        <w:rPr>
          <w:color w:val="auto"/>
          <w:sz w:val="20"/>
          <w:szCs w:val="20"/>
        </w:rPr>
      </w:pPr>
      <w:r w:rsidRPr="00D0095A">
        <w:rPr>
          <w:b/>
          <w:bCs/>
          <w:color w:val="auto"/>
          <w:sz w:val="20"/>
          <w:szCs w:val="20"/>
        </w:rPr>
        <w:t xml:space="preserve">Ocenę celującą otrzymują również laureaci konkursów i olimpiad językowych. </w:t>
      </w:r>
    </w:p>
    <w:p w:rsidR="00B269DE" w:rsidRPr="00D0095A" w:rsidRDefault="00B269DE" w:rsidP="00B269DE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B269DE" w:rsidRDefault="00B269DE" w:rsidP="00B269DE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D0095A">
        <w:rPr>
          <w:b/>
          <w:bCs/>
          <w:color w:val="auto"/>
          <w:sz w:val="20"/>
          <w:szCs w:val="20"/>
        </w:rPr>
        <w:t>Ocena bardzo dobra</w:t>
      </w:r>
    </w:p>
    <w:p w:rsidR="003B3157" w:rsidRPr="00D0095A" w:rsidRDefault="003B3157" w:rsidP="00B269DE">
      <w:pPr>
        <w:pStyle w:val="Default"/>
        <w:jc w:val="center"/>
        <w:rPr>
          <w:color w:val="auto"/>
          <w:sz w:val="20"/>
          <w:szCs w:val="20"/>
        </w:rPr>
      </w:pPr>
    </w:p>
    <w:p w:rsidR="00B269DE" w:rsidRPr="00D0095A" w:rsidRDefault="00B269DE" w:rsidP="00B269DE">
      <w:pPr>
        <w:pStyle w:val="Default"/>
        <w:rPr>
          <w:color w:val="auto"/>
          <w:sz w:val="20"/>
          <w:szCs w:val="20"/>
        </w:rPr>
      </w:pPr>
      <w:r w:rsidRPr="00D0095A">
        <w:rPr>
          <w:b/>
          <w:bCs/>
          <w:color w:val="auto"/>
          <w:sz w:val="20"/>
          <w:szCs w:val="20"/>
        </w:rPr>
        <w:t xml:space="preserve">Osiągnięcia ucznia- </w:t>
      </w:r>
      <w:r w:rsidR="00D65EE3" w:rsidRPr="00D0095A">
        <w:rPr>
          <w:b/>
          <w:bCs/>
          <w:color w:val="auto"/>
          <w:sz w:val="20"/>
          <w:szCs w:val="20"/>
        </w:rPr>
        <w:t>znajomość środków językowych</w:t>
      </w:r>
      <w:r w:rsidRPr="00D0095A">
        <w:rPr>
          <w:b/>
          <w:bCs/>
          <w:color w:val="auto"/>
          <w:sz w:val="20"/>
          <w:szCs w:val="20"/>
        </w:rPr>
        <w:t xml:space="preserve">: </w:t>
      </w:r>
    </w:p>
    <w:p w:rsidR="00DA1CD5" w:rsidRPr="00740FD6" w:rsidRDefault="00B269DE" w:rsidP="00AB5AF7">
      <w:pPr>
        <w:numPr>
          <w:ilvl w:val="0"/>
          <w:numId w:val="19"/>
        </w:numPr>
        <w:tabs>
          <w:tab w:val="num" w:pos="108"/>
        </w:tabs>
        <w:spacing w:after="0" w:line="240" w:lineRule="auto"/>
        <w:ind w:left="170" w:hanging="170"/>
        <w:rPr>
          <w:rFonts w:cstheme="minorHAnsi"/>
          <w:i/>
          <w:sz w:val="20"/>
          <w:szCs w:val="20"/>
          <w:lang w:val="en-AU"/>
        </w:rPr>
      </w:pPr>
      <w:r w:rsidRPr="00D0095A">
        <w:rPr>
          <w:sz w:val="20"/>
          <w:szCs w:val="20"/>
        </w:rPr>
        <w:t xml:space="preserve">• dobrze opanował i stosuje w praktyce wymagane zagadnienia gramatyczne: </w:t>
      </w:r>
      <w:r w:rsidRPr="00740FD6">
        <w:rPr>
          <w:rFonts w:cstheme="minorHAnsi"/>
          <w:i/>
          <w:sz w:val="20"/>
          <w:szCs w:val="20"/>
        </w:rPr>
        <w:t>Present</w:t>
      </w:r>
      <w:r w:rsidR="001A6E3D" w:rsidRPr="00740FD6">
        <w:rPr>
          <w:rFonts w:cstheme="minorHAnsi"/>
          <w:i/>
          <w:sz w:val="20"/>
          <w:szCs w:val="20"/>
        </w:rPr>
        <w:t xml:space="preserve"> </w:t>
      </w:r>
      <w:r w:rsidRPr="00740FD6">
        <w:rPr>
          <w:rFonts w:cstheme="minorHAnsi"/>
          <w:i/>
          <w:sz w:val="20"/>
          <w:szCs w:val="20"/>
        </w:rPr>
        <w:t xml:space="preserve"> Simple:</w:t>
      </w:r>
      <w:r w:rsidR="001A6E3D" w:rsidRPr="00740FD6">
        <w:rPr>
          <w:rFonts w:cstheme="minorHAnsi"/>
          <w:i/>
          <w:sz w:val="20"/>
          <w:szCs w:val="20"/>
        </w:rPr>
        <w:t xml:space="preserve"> </w:t>
      </w:r>
      <w:r w:rsidRPr="00740FD6">
        <w:rPr>
          <w:rFonts w:cstheme="minorHAnsi"/>
          <w:i/>
          <w:sz w:val="20"/>
          <w:szCs w:val="20"/>
        </w:rPr>
        <w:t>to be, have got, there is/there are; Present Simple i Present Continuous: porównanie;</w:t>
      </w:r>
      <w:r w:rsidR="00D67915" w:rsidRPr="00740FD6">
        <w:rPr>
          <w:rFonts w:cstheme="minorHAnsi"/>
          <w:i/>
          <w:sz w:val="20"/>
          <w:szCs w:val="20"/>
        </w:rPr>
        <w:t>czasowniki statyczne</w:t>
      </w:r>
      <w:r w:rsidR="00DA1CD5" w:rsidRPr="00740FD6">
        <w:rPr>
          <w:rFonts w:cstheme="minorHAnsi"/>
          <w:i/>
          <w:sz w:val="20"/>
          <w:szCs w:val="20"/>
        </w:rPr>
        <w:t xml:space="preserve"> nazywające pojęcia abstrakcyjne takie jak: uczucia, emocje, procesy mentalne, postrzeganie, zmysły, posiadanie;</w:t>
      </w:r>
      <w:r w:rsidRPr="00740FD6">
        <w:rPr>
          <w:rFonts w:cstheme="minorHAnsi"/>
          <w:i/>
          <w:sz w:val="20"/>
          <w:szCs w:val="20"/>
        </w:rPr>
        <w:t xml:space="preserve"> Past Simple i Past Continuous – porównanie i układ</w:t>
      </w:r>
      <w:r w:rsidR="001A6E3D" w:rsidRPr="00740FD6">
        <w:rPr>
          <w:rFonts w:cstheme="minorHAnsi"/>
          <w:i/>
          <w:sz w:val="20"/>
          <w:szCs w:val="20"/>
        </w:rPr>
        <w:t>anie fragmentów zdań; used to, P</w:t>
      </w:r>
      <w:r w:rsidRPr="00740FD6">
        <w:rPr>
          <w:rFonts w:cstheme="minorHAnsi"/>
          <w:i/>
          <w:sz w:val="20"/>
          <w:szCs w:val="20"/>
        </w:rPr>
        <w:t>ast Simple i past continuous – porównanie; przyimki miejsca, czasu i sposobu; F</w:t>
      </w:r>
      <w:r w:rsidR="00DA1CD5" w:rsidRPr="00740FD6">
        <w:rPr>
          <w:rFonts w:cstheme="minorHAnsi"/>
          <w:i/>
          <w:sz w:val="20"/>
          <w:szCs w:val="20"/>
        </w:rPr>
        <w:t>uture Simple, be going to i pres</w:t>
      </w:r>
      <w:r w:rsidRPr="00740FD6">
        <w:rPr>
          <w:rFonts w:cstheme="minorHAnsi"/>
          <w:i/>
          <w:sz w:val="20"/>
          <w:szCs w:val="20"/>
        </w:rPr>
        <w:t>ent continuous do przyszłości – porównanie;</w:t>
      </w:r>
      <w:r w:rsidR="001A6E3D" w:rsidRPr="00740FD6">
        <w:rPr>
          <w:rFonts w:cstheme="minorHAnsi"/>
          <w:i/>
          <w:sz w:val="20"/>
          <w:szCs w:val="20"/>
        </w:rPr>
        <w:t xml:space="preserve"> Present Perfect i Past Simple – porównanie,  </w:t>
      </w:r>
      <w:r w:rsidRPr="00740FD6">
        <w:rPr>
          <w:rFonts w:cstheme="minorHAnsi"/>
          <w:i/>
          <w:sz w:val="20"/>
          <w:szCs w:val="20"/>
        </w:rPr>
        <w:t xml:space="preserve">Strona bierna w czasie </w:t>
      </w:r>
      <w:r w:rsidR="00126482" w:rsidRPr="00740FD6">
        <w:rPr>
          <w:rFonts w:cstheme="minorHAnsi"/>
          <w:i/>
          <w:sz w:val="20"/>
          <w:szCs w:val="20"/>
        </w:rPr>
        <w:t xml:space="preserve">present Simple, present perfect, past simple, future simple oraz przy użyciu czasowników modalnych; czasowniki modalne; O, 1 i 2 tryb warunkowy, zdania czasowe; zdania czasowe; zdania z zastosowaniem stopnia wyższego i najwyższego czasownika, wyrażeń enough, too; czas past Past Perfect i Past Simple </w:t>
      </w:r>
      <w:r w:rsidR="00DA1CD5" w:rsidRPr="00740FD6">
        <w:rPr>
          <w:rFonts w:cstheme="minorHAnsi"/>
          <w:i/>
          <w:sz w:val="20"/>
          <w:szCs w:val="20"/>
        </w:rPr>
        <w:t>–</w:t>
      </w:r>
      <w:r w:rsidR="00126482" w:rsidRPr="00740FD6">
        <w:rPr>
          <w:rFonts w:cstheme="minorHAnsi"/>
          <w:i/>
          <w:sz w:val="20"/>
          <w:szCs w:val="20"/>
        </w:rPr>
        <w:t xml:space="preserve"> porównanie</w:t>
      </w:r>
      <w:r w:rsidR="00DA1CD5" w:rsidRPr="00740FD6">
        <w:rPr>
          <w:rFonts w:cstheme="minorHAnsi"/>
          <w:i/>
          <w:sz w:val="20"/>
          <w:szCs w:val="20"/>
        </w:rPr>
        <w:t xml:space="preserve">; </w:t>
      </w:r>
      <w:r w:rsidR="00126482" w:rsidRPr="00740FD6">
        <w:rPr>
          <w:rFonts w:cstheme="minorHAnsi"/>
          <w:i/>
          <w:sz w:val="20"/>
          <w:szCs w:val="20"/>
        </w:rPr>
        <w:t xml:space="preserve">  </w:t>
      </w:r>
      <w:r w:rsidR="00DA1CD5" w:rsidRPr="00740FD6">
        <w:rPr>
          <w:rFonts w:cstheme="minorHAnsi"/>
          <w:i/>
          <w:sz w:val="20"/>
          <w:szCs w:val="20"/>
        </w:rPr>
        <w:t xml:space="preserve">Zaimki w funkcji </w:t>
      </w:r>
      <w:r w:rsidR="00DA1CD5" w:rsidRPr="00740FD6">
        <w:rPr>
          <w:rFonts w:cstheme="minorHAnsi"/>
          <w:i/>
          <w:sz w:val="20"/>
          <w:szCs w:val="20"/>
        </w:rPr>
        <w:lastRenderedPageBreak/>
        <w:t>podmiotu i dopełnienia;</w:t>
      </w:r>
      <w:r w:rsidR="00DA1CD5" w:rsidRPr="00740FD6">
        <w:rPr>
          <w:rFonts w:cstheme="minorHAnsi"/>
          <w:sz w:val="20"/>
          <w:szCs w:val="20"/>
        </w:rPr>
        <w:t xml:space="preserve"> </w:t>
      </w:r>
      <w:r w:rsidR="00DA1CD5" w:rsidRPr="00740FD6">
        <w:rPr>
          <w:rFonts w:cstheme="minorHAnsi"/>
          <w:i/>
          <w:sz w:val="20"/>
          <w:szCs w:val="20"/>
        </w:rPr>
        <w:t>Przymiotniki dzierżawcze; Zaimki dzierżawcze; Dopełniacz saksoński; Przysłówki; Formy czasownikowe; konstrukcja used to; Konstrukcja I’d like to; Okolicznik celu – to + infinitive;</w:t>
      </w:r>
      <w:r w:rsidR="00DA1CD5" w:rsidRPr="00740FD6">
        <w:rPr>
          <w:rFonts w:cstheme="minorHAnsi"/>
          <w:sz w:val="20"/>
          <w:szCs w:val="20"/>
          <w:lang w:val="en-AU"/>
        </w:rPr>
        <w:t xml:space="preserve"> </w:t>
      </w:r>
      <w:r w:rsidR="00DA1CD5" w:rsidRPr="00740FD6">
        <w:rPr>
          <w:rFonts w:cstheme="minorHAnsi"/>
          <w:i/>
          <w:sz w:val="20"/>
          <w:szCs w:val="20"/>
          <w:lang w:val="en-AU"/>
        </w:rPr>
        <w:t xml:space="preserve">Czas Present perfect  z określeniami: ever, never, just, yet, already, for i since; </w:t>
      </w:r>
      <w:r w:rsidR="00DA1CD5" w:rsidRPr="00740FD6">
        <w:rPr>
          <w:rFonts w:cstheme="minorHAnsi"/>
          <w:i/>
          <w:sz w:val="20"/>
          <w:szCs w:val="20"/>
        </w:rPr>
        <w:t xml:space="preserve">Compound nouns – rzeczowniki złożone; Plurals – liczba mnoga rzeczowników; </w:t>
      </w:r>
      <w:r w:rsidR="00DA1CD5" w:rsidRPr="00740FD6">
        <w:rPr>
          <w:rFonts w:eastAsia="Times New Roman" w:cstheme="minorHAnsi"/>
          <w:i/>
          <w:sz w:val="20"/>
          <w:szCs w:val="20"/>
        </w:rPr>
        <w:t xml:space="preserve">Spójnik unless; </w:t>
      </w:r>
      <w:r w:rsidR="00AB5AF7" w:rsidRPr="00740FD6">
        <w:rPr>
          <w:rFonts w:eastAsia="Times New Roman" w:cstheme="minorHAnsi"/>
          <w:i/>
          <w:sz w:val="20"/>
          <w:szCs w:val="20"/>
        </w:rPr>
        <w:t xml:space="preserve">Określenia ilości: a, an, some, any, much, many, little, a little, few, a few; Mowa zależna w trybie rozkazującym; zaimki zwrotne; </w:t>
      </w:r>
      <w:r w:rsidR="00AB5AF7" w:rsidRPr="00740FD6">
        <w:rPr>
          <w:rFonts w:cstheme="minorHAnsi"/>
          <w:i/>
          <w:sz w:val="20"/>
          <w:szCs w:val="20"/>
        </w:rPr>
        <w:t>Zaimki względne</w:t>
      </w:r>
      <w:r w:rsidR="00AB5AF7" w:rsidRPr="00740FD6">
        <w:rPr>
          <w:rFonts w:cstheme="minorHAnsi"/>
          <w:i/>
          <w:sz w:val="20"/>
          <w:szCs w:val="20"/>
          <w:lang w:val="en-AU"/>
        </w:rPr>
        <w:t xml:space="preserve"> who, which, where, when, whose; </w:t>
      </w:r>
    </w:p>
    <w:p w:rsidR="00DA1CD5" w:rsidRPr="00740FD6" w:rsidRDefault="00DA1CD5" w:rsidP="00DA1CD5">
      <w:pPr>
        <w:spacing w:after="0" w:line="240" w:lineRule="auto"/>
        <w:ind w:left="113"/>
        <w:rPr>
          <w:rFonts w:cstheme="minorHAnsi"/>
          <w:sz w:val="18"/>
          <w:szCs w:val="18"/>
        </w:rPr>
      </w:pPr>
    </w:p>
    <w:p w:rsidR="00B269DE" w:rsidRPr="00D0095A" w:rsidRDefault="00B269DE" w:rsidP="00B269DE">
      <w:pPr>
        <w:pStyle w:val="Default"/>
        <w:rPr>
          <w:color w:val="auto"/>
          <w:sz w:val="20"/>
          <w:szCs w:val="20"/>
        </w:rPr>
      </w:pPr>
      <w:r w:rsidRPr="00D0095A">
        <w:rPr>
          <w:i/>
          <w:color w:val="auto"/>
          <w:sz w:val="20"/>
          <w:szCs w:val="20"/>
        </w:rPr>
        <w:t xml:space="preserve"> </w:t>
      </w:r>
    </w:p>
    <w:p w:rsidR="00B269DE" w:rsidRPr="00D0095A" w:rsidRDefault="00B269DE" w:rsidP="00B269DE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>• potrafi budować spójne zdania, poprawne pod wzg</w:t>
      </w:r>
      <w:r w:rsidR="00126482" w:rsidRPr="00D0095A">
        <w:rPr>
          <w:color w:val="auto"/>
          <w:sz w:val="20"/>
          <w:szCs w:val="20"/>
        </w:rPr>
        <w:t>lędem gramatycznym i logicznym przy użyciu wymienionych wyżej struktur gramatycznych;</w:t>
      </w:r>
    </w:p>
    <w:p w:rsidR="00B461AF" w:rsidRPr="00D0095A" w:rsidRDefault="00B269DE" w:rsidP="00B461AF">
      <w:pPr>
        <w:pStyle w:val="Default"/>
        <w:rPr>
          <w:i/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</w:t>
      </w:r>
      <w:r w:rsidR="009C6DF5" w:rsidRPr="00D0095A">
        <w:rPr>
          <w:color w:val="auto"/>
          <w:sz w:val="20"/>
          <w:szCs w:val="20"/>
        </w:rPr>
        <w:t>zna i swobodnie podaje</w:t>
      </w:r>
      <w:r w:rsidRPr="00D0095A">
        <w:rPr>
          <w:color w:val="auto"/>
          <w:sz w:val="20"/>
          <w:szCs w:val="20"/>
        </w:rPr>
        <w:t xml:space="preserve"> </w:t>
      </w:r>
      <w:r w:rsidR="009C6DF5" w:rsidRPr="00D0095A">
        <w:rPr>
          <w:color w:val="auto"/>
          <w:sz w:val="20"/>
          <w:szCs w:val="20"/>
        </w:rPr>
        <w:t xml:space="preserve">posługuje się słownictwem </w:t>
      </w:r>
      <w:r w:rsidR="00126482" w:rsidRPr="00D0095A">
        <w:rPr>
          <w:color w:val="auto"/>
          <w:sz w:val="20"/>
          <w:szCs w:val="20"/>
        </w:rPr>
        <w:t>obejmujący</w:t>
      </w:r>
      <w:r w:rsidR="009C6DF5" w:rsidRPr="00D0095A">
        <w:rPr>
          <w:color w:val="auto"/>
          <w:sz w:val="20"/>
          <w:szCs w:val="20"/>
        </w:rPr>
        <w:t>m</w:t>
      </w:r>
      <w:r w:rsidR="00126482" w:rsidRPr="00D0095A">
        <w:rPr>
          <w:color w:val="auto"/>
          <w:sz w:val="20"/>
          <w:szCs w:val="20"/>
        </w:rPr>
        <w:t xml:space="preserve"> wymaganą tematykę dotyczącą</w:t>
      </w:r>
      <w:r w:rsidR="009C6DF5" w:rsidRPr="00D0095A">
        <w:rPr>
          <w:color w:val="auto"/>
          <w:sz w:val="20"/>
          <w:szCs w:val="20"/>
        </w:rPr>
        <w:t xml:space="preserve"> </w:t>
      </w:r>
      <w:r w:rsidR="00126482" w:rsidRPr="00D0095A">
        <w:rPr>
          <w:color w:val="auto"/>
          <w:sz w:val="20"/>
          <w:szCs w:val="20"/>
        </w:rPr>
        <w:t xml:space="preserve"> </w:t>
      </w:r>
      <w:r w:rsidR="00126482" w:rsidRPr="00D0095A">
        <w:rPr>
          <w:i/>
          <w:color w:val="auto"/>
          <w:sz w:val="20"/>
          <w:szCs w:val="20"/>
        </w:rPr>
        <w:t>człowieka, domu i miejsca zamieszkania, edukacji, pracy, życia prywatnego i społecznego, żywienia i nawyków żywieniowych, zakupów i usług, podróżowania i turystyki, kultury, sportu, zdrowia, nauki i techniki, świata przyrody</w:t>
      </w:r>
      <w:r w:rsidR="00B461AF" w:rsidRPr="00D0095A">
        <w:rPr>
          <w:i/>
          <w:color w:val="auto"/>
          <w:sz w:val="20"/>
          <w:szCs w:val="20"/>
        </w:rPr>
        <w:t>.</w:t>
      </w:r>
    </w:p>
    <w:p w:rsidR="00B269DE" w:rsidRPr="003B3157" w:rsidRDefault="00B269DE" w:rsidP="00B269DE">
      <w:pPr>
        <w:pStyle w:val="Default"/>
        <w:rPr>
          <w:i/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</w:t>
      </w:r>
      <w:r w:rsidR="003B3157" w:rsidRPr="00D0095A">
        <w:rPr>
          <w:color w:val="auto"/>
          <w:sz w:val="20"/>
          <w:szCs w:val="20"/>
        </w:rPr>
        <w:t>Zna i poprawnie podaje wymagane czasowniki złożone;</w:t>
      </w:r>
      <w:r w:rsidR="003B3157">
        <w:rPr>
          <w:i/>
          <w:color w:val="auto"/>
          <w:sz w:val="20"/>
          <w:szCs w:val="20"/>
        </w:rPr>
        <w:t xml:space="preserve">  </w:t>
      </w:r>
      <w:r w:rsidRPr="00D0095A">
        <w:rPr>
          <w:color w:val="auto"/>
          <w:sz w:val="20"/>
          <w:szCs w:val="20"/>
        </w:rPr>
        <w:t>zakres i poprawność środków językowych</w:t>
      </w:r>
      <w:r w:rsidR="009C6DF5" w:rsidRPr="00D0095A">
        <w:rPr>
          <w:color w:val="auto"/>
          <w:sz w:val="20"/>
          <w:szCs w:val="20"/>
        </w:rPr>
        <w:t xml:space="preserve"> w żadnym stopniu </w:t>
      </w:r>
      <w:r w:rsidRPr="00D0095A">
        <w:rPr>
          <w:color w:val="auto"/>
          <w:sz w:val="20"/>
          <w:szCs w:val="20"/>
        </w:rPr>
        <w:t xml:space="preserve"> nie zakłócają komunikacji; </w:t>
      </w:r>
    </w:p>
    <w:p w:rsidR="00B269DE" w:rsidRPr="00D0095A" w:rsidRDefault="00B269DE" w:rsidP="00B269DE">
      <w:pPr>
        <w:pStyle w:val="Default"/>
        <w:rPr>
          <w:color w:val="auto"/>
          <w:sz w:val="20"/>
          <w:szCs w:val="20"/>
        </w:rPr>
      </w:pPr>
      <w:r w:rsidRPr="00D0095A">
        <w:rPr>
          <w:b/>
          <w:bCs/>
          <w:color w:val="auto"/>
          <w:sz w:val="20"/>
          <w:szCs w:val="20"/>
        </w:rPr>
        <w:t xml:space="preserve">Osiągnięcia ucznia- słuchanie: </w:t>
      </w:r>
    </w:p>
    <w:p w:rsidR="00D65EE3" w:rsidRPr="00D0095A" w:rsidRDefault="00D65EE3" w:rsidP="00D65EE3">
      <w:pPr>
        <w:numPr>
          <w:ilvl w:val="0"/>
          <w:numId w:val="5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Bez problemu rozumie ogólny sens prostych i bardziej złożonych wypowiedzi.</w:t>
      </w:r>
    </w:p>
    <w:p w:rsidR="00D65EE3" w:rsidRPr="00D0095A" w:rsidRDefault="00D65EE3" w:rsidP="00D65EE3">
      <w:pPr>
        <w:numPr>
          <w:ilvl w:val="0"/>
          <w:numId w:val="5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Z łatwością znajduje proste informacje w wypowiedzi.</w:t>
      </w:r>
    </w:p>
    <w:p w:rsidR="00D65EE3" w:rsidRPr="00D0095A" w:rsidRDefault="00D65EE3" w:rsidP="00D65EE3">
      <w:pPr>
        <w:numPr>
          <w:ilvl w:val="0"/>
          <w:numId w:val="5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Bez trudu znajduje w wypowiedzi bardziej złożone informacje.</w:t>
      </w:r>
    </w:p>
    <w:p w:rsidR="00D65EE3" w:rsidRPr="00D0095A" w:rsidRDefault="00D65EE3" w:rsidP="00D65EE3">
      <w:pPr>
        <w:numPr>
          <w:ilvl w:val="0"/>
          <w:numId w:val="5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Bezbłędnie lub niemal bezbłędnie określa intencje nadawcy oraz kontekst wypowiedzi</w:t>
      </w:r>
    </w:p>
    <w:p w:rsidR="00B269DE" w:rsidRPr="00D0095A" w:rsidRDefault="00B269DE" w:rsidP="00D65EE3">
      <w:pPr>
        <w:spacing w:after="0" w:line="240" w:lineRule="auto"/>
        <w:ind w:left="4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b/>
          <w:bCs/>
          <w:sz w:val="20"/>
          <w:szCs w:val="20"/>
        </w:rPr>
        <w:t xml:space="preserve">Osiągnięcia ucznia- mówienie i wymowa: </w:t>
      </w:r>
    </w:p>
    <w:p w:rsidR="00933FDC" w:rsidRPr="00D0095A" w:rsidRDefault="006E403E" w:rsidP="006E403E">
      <w:pPr>
        <w:numPr>
          <w:ilvl w:val="0"/>
          <w:numId w:val="5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Tworzy proste i bardziej złożone wypowiedzi ustne: </w:t>
      </w:r>
    </w:p>
    <w:p w:rsidR="00933FDC" w:rsidRPr="00D0095A" w:rsidRDefault="00933FDC" w:rsidP="00933F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a) uczucia i emocje odnośnie krewnych i przyjaciół, a także świąt i uroczystości; </w:t>
      </w:r>
    </w:p>
    <w:p w:rsidR="00933FDC" w:rsidRPr="00D0095A" w:rsidRDefault="00933FDC" w:rsidP="00933F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b) opisuje dom, jego okolice i wyposażenie domu, wyraża swoje opinie na temat domów i ich wyposażenia; </w:t>
      </w:r>
    </w:p>
    <w:p w:rsidR="00933FDC" w:rsidRPr="00D0095A" w:rsidRDefault="00933FDC" w:rsidP="00933F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c) opisuje swoje upodobania dotyczące prac domowych.</w:t>
      </w:r>
    </w:p>
    <w:p w:rsidR="00933FDC" w:rsidRPr="00D0095A" w:rsidRDefault="00933FDC" w:rsidP="00933F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d)  opisuje szkołę, jej pomieszczenia oraz przybory szkolne; przedstawia fakty odnosząc się do uczenia się i życia szkoły; przedstawia intencje i marzenia dotyczące planowanej wycieczki szkolnej, wyraża i uzasadnia swoje opinie na temat przedmiotów szkolnych, życia szkoły oraz zajęć pozalekcyjnych.</w:t>
      </w:r>
    </w:p>
    <w:p w:rsidR="00933FDC" w:rsidRPr="00D0095A" w:rsidRDefault="00933FDC" w:rsidP="00933F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e)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wakacji; </w:t>
      </w:r>
    </w:p>
    <w:p w:rsidR="00933FDC" w:rsidRPr="00D0095A" w:rsidRDefault="00933FDC" w:rsidP="00933F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f) opisuje członków rodziny i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</w:r>
    </w:p>
    <w:p w:rsidR="00933FDC" w:rsidRPr="00D0095A" w:rsidRDefault="00933FDC" w:rsidP="00933F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g) przedstawia intencje i marzenia odnośnie posiłków jedzonych w domu i poza domem; opisuje swoje upodobania kulinarne; przedstawia fakty z teraźniejszości i przeszłości oraz wyraża opinie odnosząc się do nawyków żywieniowych, produktów spożywczych, posiłków i ich przygotowywania; </w:t>
      </w:r>
    </w:p>
    <w:p w:rsidR="00933FDC" w:rsidRPr="00D0095A" w:rsidRDefault="00933FDC" w:rsidP="00933F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h) przedstawia fakty z teraźniejszości i przeszłości oraz opowiada o czynnościach i doświadczeniach związanych z robieniem zakupów i korzystaniem z usług, opisuje swoje upodobania oraz wyraża i uzasadnia opinie na temat sklepów, towarów, kupowania i korzystania z usług; </w:t>
      </w:r>
    </w:p>
    <w:p w:rsidR="00933FDC" w:rsidRPr="00D0095A" w:rsidRDefault="00933FDC" w:rsidP="00933F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i)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wakacji; </w:t>
      </w:r>
    </w:p>
    <w:p w:rsidR="00933FDC" w:rsidRPr="00D0095A" w:rsidRDefault="00933FDC" w:rsidP="00933F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j)opowiada o czynnościach i doświadczeniach związanych z uczestniczeniem w kulturze; przedstawia fakty dotyczące muzeów i innych obiektów kulturalnych, a także wydarzeń kulturalnych; opisuje swoje upodobania odnośnie dzieł kultury oraz wydarzeń kulturalnych; wyraża i uzasadnia swoje opinie na temat korzystania z mediów społecznościowych oraz uczestnictwa w kulturze; </w:t>
      </w:r>
    </w:p>
    <w:p w:rsidR="00933FDC" w:rsidRPr="00D0095A" w:rsidRDefault="00933FDC" w:rsidP="00933F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k) opisuje wybitnych sportowców, sprzęt sportowy i obiekty sportowe; relacjonuje udział w imprezach sportowych, przedstawia fakty odnosząc się różnych dyscyplin sportowych, sprzętu i obiektów sportowych, a także sportowców, opisuje swoje upodobania i wyraża opinie odnośnie dyscyplin sportowych, uprawiania sportu, uczestnictwa w imprezach sportowych i wyboru sprzętu sportowego; </w:t>
      </w:r>
    </w:p>
    <w:p w:rsidR="00933FDC" w:rsidRPr="00D0095A" w:rsidRDefault="00933FDC" w:rsidP="00933FDC">
      <w:pPr>
        <w:tabs>
          <w:tab w:val="num" w:pos="2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l) opowiada o czynnościach, doświadczeniach i wydarzeniach związanych z dbaniem o zdrowie, a także z przebytymi chorobami lub wypadkami; przedstawia fakty odnosząc się do różnych dolegliwości, chorób oraz </w:t>
      </w:r>
      <w:r w:rsidRPr="00D0095A">
        <w:rPr>
          <w:rFonts w:ascii="Times New Roman" w:hAnsi="Times New Roman" w:cs="Times New Roman"/>
          <w:sz w:val="20"/>
          <w:szCs w:val="20"/>
        </w:rPr>
        <w:lastRenderedPageBreak/>
        <w:t>leczenia; opisuje swoje upodobania odnośnie sposobów leczenia; wyraża i uzasadnia swoje opinie na temat stylu życia i jego wpływu na zdrowie;</w:t>
      </w:r>
    </w:p>
    <w:p w:rsidR="00933FDC" w:rsidRPr="00D0095A" w:rsidRDefault="00933FDC" w:rsidP="00933F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ł)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społecznościowych; </w:t>
      </w:r>
    </w:p>
    <w:p w:rsidR="00933FDC" w:rsidRPr="00D0095A" w:rsidRDefault="00933FDC" w:rsidP="00933FDC">
      <w:pPr>
        <w:tabs>
          <w:tab w:val="num" w:pos="2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m) opisuje zwierzęta, krajobrazy, pory roku, pogodę; relacjonuje udział w konkursie przyrodniczym; przedstawia fakty odnoszące się do świata przyrody: zwierząt, krajobrazów, zagrożeń środowiska; przedstawia intencje i marzenia, planując wycieczkę do parku narodowego; opisuje swoje upodobania oraz wyraża i uzasadnia swoje opinie dotyczące pogody, krajobrazów, parków narodowych, ogrodów zoologicznych oraz ochrony środowiska; </w:t>
      </w:r>
    </w:p>
    <w:p w:rsidR="00933FDC" w:rsidRPr="00D0095A" w:rsidRDefault="00933FDC" w:rsidP="00933FDC">
      <w:pPr>
        <w:tabs>
          <w:tab w:val="num" w:pos="2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n): opisuje ludzi, przedmioty, miejsca i zjawiska; opowiada o doświadczeniach i wydarzeniach związanych ze zjawiskami społecznymi i akcjami charytatywnymi; przedstawia fakty dotyczące zjawisk społecznych i politycznych; przedstawia marzenia i plany na przyszłość; wyraża i uzasadnia swoje opinie na temat problemów społecznych i metod ich rozwiązywania; wyraża uczucia i emocje; </w:t>
      </w:r>
    </w:p>
    <w:p w:rsidR="006E403E" w:rsidRPr="00D0095A" w:rsidRDefault="00B461AF" w:rsidP="006E403E">
      <w:pPr>
        <w:numPr>
          <w:ilvl w:val="0"/>
          <w:numId w:val="5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ewentualne sporadyczne błędy nie zakłócają komunikacji.</w:t>
      </w:r>
    </w:p>
    <w:p w:rsidR="00B269DE" w:rsidRPr="00D0095A" w:rsidRDefault="00B269DE" w:rsidP="00B269DE">
      <w:pPr>
        <w:pStyle w:val="Default"/>
        <w:rPr>
          <w:color w:val="auto"/>
          <w:sz w:val="20"/>
          <w:szCs w:val="20"/>
        </w:rPr>
      </w:pPr>
      <w:r w:rsidRPr="00D0095A">
        <w:rPr>
          <w:b/>
          <w:bCs/>
          <w:color w:val="auto"/>
          <w:sz w:val="20"/>
          <w:szCs w:val="20"/>
        </w:rPr>
        <w:t xml:space="preserve">Osiągnięcia ucznia- czytanie: </w:t>
      </w:r>
    </w:p>
    <w:p w:rsidR="00B95217" w:rsidRPr="00D0095A" w:rsidRDefault="00B95217" w:rsidP="00B95217">
      <w:pPr>
        <w:numPr>
          <w:ilvl w:val="0"/>
          <w:numId w:val="5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Bez trudu rozumie ogólny sens tekstu</w:t>
      </w:r>
    </w:p>
    <w:p w:rsidR="00B95217" w:rsidRPr="00D0095A" w:rsidRDefault="00B95217" w:rsidP="00B95217">
      <w:pPr>
        <w:numPr>
          <w:ilvl w:val="0"/>
          <w:numId w:val="5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Z łatwością znajduje w tekście określone informacje.</w:t>
      </w:r>
    </w:p>
    <w:p w:rsidR="00B95217" w:rsidRPr="00D0095A" w:rsidRDefault="00B95217" w:rsidP="00B95217">
      <w:pPr>
        <w:numPr>
          <w:ilvl w:val="0"/>
          <w:numId w:val="5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Bezbłędnie lub niemal bezbłędnie określa intencje nadawcy oraz kontekst wypowiedzi pisemnej.</w:t>
      </w:r>
    </w:p>
    <w:p w:rsidR="00B95217" w:rsidRPr="00D0095A" w:rsidRDefault="00B95217" w:rsidP="00B95217">
      <w:pPr>
        <w:numPr>
          <w:ilvl w:val="0"/>
          <w:numId w:val="5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Z łatwością rozpoznaje związki między poszczególnymi częściami tekstu oraz układa informacje we właściwej kolejności.</w:t>
      </w:r>
    </w:p>
    <w:p w:rsidR="00B461AF" w:rsidRPr="00D0095A" w:rsidRDefault="00B461AF" w:rsidP="00D65EE3">
      <w:pPr>
        <w:numPr>
          <w:ilvl w:val="0"/>
          <w:numId w:val="5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Bezbłędnie wykonuje zadania oparte na wypowiedzi pisemnej takie jak: dobieranie, uzupełnianie luk, wybór wielokrotny, uzupełnianie luk,.    </w:t>
      </w:r>
    </w:p>
    <w:p w:rsidR="00B269DE" w:rsidRPr="00D0095A" w:rsidRDefault="00B269DE" w:rsidP="00D65EE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b/>
          <w:bCs/>
          <w:sz w:val="20"/>
          <w:szCs w:val="20"/>
        </w:rPr>
        <w:t xml:space="preserve">Osiągnięcia ucznia- pisanie </w:t>
      </w:r>
    </w:p>
    <w:p w:rsidR="00B461AF" w:rsidRPr="00D0095A" w:rsidRDefault="00B269DE" w:rsidP="00B269DE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</w:t>
      </w:r>
      <w:r w:rsidR="00B461AF" w:rsidRPr="00D0095A">
        <w:rPr>
          <w:color w:val="auto"/>
          <w:sz w:val="20"/>
          <w:szCs w:val="20"/>
        </w:rPr>
        <w:t xml:space="preserve">Samodzielnie, stosując urozmaicone słownictwo, tworzy proste i bardziej złożone wypowiedzi pisemne takie jak </w:t>
      </w:r>
      <w:r w:rsidRPr="00D0095A">
        <w:rPr>
          <w:color w:val="auto"/>
          <w:sz w:val="20"/>
          <w:szCs w:val="20"/>
        </w:rPr>
        <w:t xml:space="preserve">list, e-mail, dłuższą narrację w oparciu o podane wskazówki, pocztówkę </w:t>
      </w:r>
    </w:p>
    <w:p w:rsidR="00B269DE" w:rsidRPr="00D0095A" w:rsidRDefault="00B269DE" w:rsidP="00B269DE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>• potrafi</w:t>
      </w:r>
      <w:r w:rsidR="00B461AF" w:rsidRPr="00D0095A">
        <w:rPr>
          <w:color w:val="auto"/>
          <w:sz w:val="20"/>
          <w:szCs w:val="20"/>
        </w:rPr>
        <w:t xml:space="preserve"> bezbłędnie lub z nielicznymi błędami niezakłócającymi komunikacji</w:t>
      </w:r>
      <w:r w:rsidRPr="00D0095A">
        <w:rPr>
          <w:color w:val="auto"/>
          <w:sz w:val="20"/>
          <w:szCs w:val="20"/>
        </w:rPr>
        <w:t xml:space="preserve"> sporządzić pisemną pracę projektową, korzystając z rożnych źródeł i materiałów; </w:t>
      </w:r>
    </w:p>
    <w:p w:rsidR="00B269DE" w:rsidRPr="00D0095A" w:rsidRDefault="00B269DE" w:rsidP="00B269DE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</w:t>
      </w:r>
      <w:r w:rsidR="00B461AF" w:rsidRPr="00D0095A">
        <w:rPr>
          <w:color w:val="auto"/>
          <w:sz w:val="20"/>
          <w:szCs w:val="20"/>
        </w:rPr>
        <w:t xml:space="preserve">Stosując urozmaicone słownictwo i struktury, </w:t>
      </w:r>
      <w:r w:rsidRPr="00D0095A">
        <w:rPr>
          <w:color w:val="auto"/>
          <w:sz w:val="20"/>
          <w:szCs w:val="20"/>
        </w:rPr>
        <w:t xml:space="preserve">potrafi w spójny sposób zorganizować tekst; </w:t>
      </w:r>
    </w:p>
    <w:p w:rsidR="00B269DE" w:rsidRPr="00D0095A" w:rsidRDefault="00B269DE" w:rsidP="00B269DE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w zadaniu pisemnym zawiera wszystkie istotne punkty; </w:t>
      </w:r>
    </w:p>
    <w:p w:rsidR="00B269DE" w:rsidRPr="00D0095A" w:rsidRDefault="00B269DE" w:rsidP="00B269DE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>• używa poprawnej pisowni i interpunkcji</w:t>
      </w:r>
      <w:r w:rsidRPr="00D0095A">
        <w:rPr>
          <w:b/>
          <w:bCs/>
          <w:color w:val="auto"/>
          <w:sz w:val="20"/>
          <w:szCs w:val="20"/>
        </w:rPr>
        <w:t xml:space="preserve">. </w:t>
      </w:r>
    </w:p>
    <w:p w:rsidR="00B269DE" w:rsidRPr="00D0095A" w:rsidRDefault="00B269DE" w:rsidP="00B269DE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B269DE" w:rsidRDefault="00B269DE" w:rsidP="00B269DE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D0095A">
        <w:rPr>
          <w:b/>
          <w:bCs/>
          <w:color w:val="auto"/>
          <w:sz w:val="20"/>
          <w:szCs w:val="20"/>
        </w:rPr>
        <w:t>Ocena dobra</w:t>
      </w:r>
    </w:p>
    <w:p w:rsidR="00D0095A" w:rsidRPr="00D0095A" w:rsidRDefault="00D0095A" w:rsidP="00B269DE">
      <w:pPr>
        <w:pStyle w:val="Default"/>
        <w:jc w:val="center"/>
        <w:rPr>
          <w:color w:val="auto"/>
          <w:sz w:val="20"/>
          <w:szCs w:val="20"/>
        </w:rPr>
      </w:pPr>
    </w:p>
    <w:p w:rsidR="00B461AF" w:rsidRPr="00D0095A" w:rsidRDefault="00B461AF" w:rsidP="00B461AF">
      <w:pPr>
        <w:pStyle w:val="Default"/>
        <w:rPr>
          <w:color w:val="auto"/>
          <w:sz w:val="20"/>
          <w:szCs w:val="20"/>
        </w:rPr>
      </w:pPr>
      <w:r w:rsidRPr="00D0095A">
        <w:rPr>
          <w:b/>
          <w:bCs/>
          <w:color w:val="auto"/>
          <w:sz w:val="20"/>
          <w:szCs w:val="20"/>
        </w:rPr>
        <w:t xml:space="preserve">Osiągnięcia ucznia- znajomość środków językowych: </w:t>
      </w:r>
    </w:p>
    <w:p w:rsidR="00740FD6" w:rsidRPr="00740FD6" w:rsidRDefault="00B461AF" w:rsidP="00740FD6">
      <w:pPr>
        <w:numPr>
          <w:ilvl w:val="0"/>
          <w:numId w:val="19"/>
        </w:numPr>
        <w:tabs>
          <w:tab w:val="num" w:pos="108"/>
        </w:tabs>
        <w:spacing w:after="0" w:line="240" w:lineRule="auto"/>
        <w:ind w:left="170" w:hanging="170"/>
        <w:rPr>
          <w:rFonts w:cstheme="minorHAnsi"/>
          <w:i/>
          <w:sz w:val="20"/>
          <w:szCs w:val="20"/>
          <w:lang w:val="en-AU"/>
        </w:rPr>
      </w:pPr>
      <w:r w:rsidRPr="00D0095A">
        <w:rPr>
          <w:sz w:val="20"/>
          <w:szCs w:val="20"/>
        </w:rPr>
        <w:t xml:space="preserve">• </w:t>
      </w:r>
      <w:r w:rsidR="009371BB" w:rsidRPr="00D0095A">
        <w:rPr>
          <w:sz w:val="20"/>
          <w:szCs w:val="20"/>
        </w:rPr>
        <w:t>Bez większego trudu i na ogół poprawnie buduje zdania używając następujących zagadnień gramatycznych</w:t>
      </w:r>
      <w:r w:rsidRPr="00D0095A">
        <w:rPr>
          <w:sz w:val="20"/>
          <w:szCs w:val="20"/>
        </w:rPr>
        <w:t xml:space="preserve">: </w:t>
      </w:r>
      <w:r w:rsidR="00740FD6" w:rsidRPr="00740FD6">
        <w:rPr>
          <w:rFonts w:cstheme="minorHAnsi"/>
          <w:i/>
          <w:sz w:val="20"/>
          <w:szCs w:val="20"/>
        </w:rPr>
        <w:t>Present  Simple: to be, have got, there is/there are; Present Simple i Present Continuous: porównanie;czasowniki statyczne nazywające pojęcia abstrakcyjne takie jak: uczucia, emocje, procesy mentalne, postrzeganie, zmysły, posiadanie; Past Simple i Past Continuous – porównanie i układanie fragmentów zdań; used to, Past Simple i past continuous – porównanie; przyimki miejsca, czasu i sposobu; Future Simple, be going to i present continuous do przyszłości – porównanie; Present Perfect i Past Simple – porównanie,  Strona bierna w czasie present Simple, present perfect, past simple, future simple oraz przy użyciu czasowników modalnych; czasowniki modalne; O, 1 i 2 tryb warunkowy, zdania czasowe; zdania czasowe; zdania z zastosowaniem stopnia wyższego i najwyższego czasownika, wyrażeń enough, too; czas past Past Perfect i Past Simple – porównanie;   Zaimki w funkcji podmiotu i dopełnienia;</w:t>
      </w:r>
      <w:r w:rsidR="00740FD6" w:rsidRPr="00740FD6">
        <w:rPr>
          <w:rFonts w:cstheme="minorHAnsi"/>
          <w:sz w:val="20"/>
          <w:szCs w:val="20"/>
        </w:rPr>
        <w:t xml:space="preserve"> </w:t>
      </w:r>
      <w:r w:rsidR="00740FD6" w:rsidRPr="00740FD6">
        <w:rPr>
          <w:rFonts w:cstheme="minorHAnsi"/>
          <w:i/>
          <w:sz w:val="20"/>
          <w:szCs w:val="20"/>
        </w:rPr>
        <w:t>Przymiotniki dzierżawcze; Zaimki dzierżawcze; Dopełniacz saksoński; Przysłówki; Formy czasownikowe; konstrukcja used to; Konstrukcja I’d like to; Okolicznik celu – to + infinitive;</w:t>
      </w:r>
      <w:r w:rsidR="00740FD6" w:rsidRPr="00740FD6">
        <w:rPr>
          <w:rFonts w:cstheme="minorHAnsi"/>
          <w:sz w:val="20"/>
          <w:szCs w:val="20"/>
          <w:lang w:val="en-AU"/>
        </w:rPr>
        <w:t xml:space="preserve"> </w:t>
      </w:r>
      <w:r w:rsidR="00740FD6" w:rsidRPr="00740FD6">
        <w:rPr>
          <w:rFonts w:cstheme="minorHAnsi"/>
          <w:i/>
          <w:sz w:val="20"/>
          <w:szCs w:val="20"/>
          <w:lang w:val="en-AU"/>
        </w:rPr>
        <w:t xml:space="preserve">Czas Present perfect  z określeniami: ever, never, just, yet, already, for i since; </w:t>
      </w:r>
      <w:r w:rsidR="00740FD6" w:rsidRPr="00740FD6">
        <w:rPr>
          <w:rFonts w:cstheme="minorHAnsi"/>
          <w:i/>
          <w:sz w:val="20"/>
          <w:szCs w:val="20"/>
        </w:rPr>
        <w:t xml:space="preserve">Compound nouns – rzeczowniki złożone; Plurals – liczba mnoga rzeczowników; </w:t>
      </w:r>
      <w:r w:rsidR="00740FD6" w:rsidRPr="00740FD6">
        <w:rPr>
          <w:rFonts w:eastAsia="Times New Roman" w:cstheme="minorHAnsi"/>
          <w:i/>
          <w:sz w:val="20"/>
          <w:szCs w:val="20"/>
        </w:rPr>
        <w:t xml:space="preserve">Spójnik unless; Określenia ilości: a, an, some, any, much, many, little, a little, few, a few; Mowa zależna w trybie rozkazującym; zaimki zwrotne; </w:t>
      </w:r>
      <w:r w:rsidR="00740FD6" w:rsidRPr="00740FD6">
        <w:rPr>
          <w:rFonts w:cstheme="minorHAnsi"/>
          <w:i/>
          <w:sz w:val="20"/>
          <w:szCs w:val="20"/>
        </w:rPr>
        <w:t>Zaimki względne</w:t>
      </w:r>
      <w:r w:rsidR="00740FD6" w:rsidRPr="00740FD6">
        <w:rPr>
          <w:rFonts w:cstheme="minorHAnsi"/>
          <w:i/>
          <w:sz w:val="20"/>
          <w:szCs w:val="20"/>
          <w:lang w:val="en-AU"/>
        </w:rPr>
        <w:t xml:space="preserve"> who, which, where, when, whose; </w:t>
      </w:r>
    </w:p>
    <w:p w:rsidR="00B461AF" w:rsidRPr="00D0095A" w:rsidRDefault="00B461AF" w:rsidP="00B461AF">
      <w:pPr>
        <w:pStyle w:val="Default"/>
        <w:rPr>
          <w:color w:val="auto"/>
          <w:sz w:val="20"/>
          <w:szCs w:val="20"/>
        </w:rPr>
      </w:pPr>
    </w:p>
    <w:p w:rsidR="00B461AF" w:rsidRPr="00D0095A" w:rsidRDefault="00B461AF" w:rsidP="00B461AF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>• potrafi budować spójne zdania, poprawne pod względem gramatycznym i logicznym przy użyciu wymienionych wyżej struktur gramatycznych;</w:t>
      </w:r>
    </w:p>
    <w:p w:rsidR="00B461AF" w:rsidRPr="00D0095A" w:rsidRDefault="00B461AF" w:rsidP="00B461AF">
      <w:pPr>
        <w:pStyle w:val="Default"/>
        <w:rPr>
          <w:i/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lastRenderedPageBreak/>
        <w:t xml:space="preserve">• Zna i popełniając nieliczne błędy, posługuje się słownictwem obejmującym wymaganą tematykę dotyczącą  </w:t>
      </w:r>
      <w:r w:rsidRPr="00D0095A">
        <w:rPr>
          <w:i/>
          <w:color w:val="auto"/>
          <w:sz w:val="20"/>
          <w:szCs w:val="20"/>
        </w:rPr>
        <w:t>człowieka, domu i miejsca zamieszkania, edukacji, pracy, życia prywatnego i społecznego, żywienia i nawyków żywieniowych, zakupów i usług, podróżowania i turystyki, kultury, sportu, zdrowia, nauki i techniki, świata przyrody.</w:t>
      </w:r>
    </w:p>
    <w:p w:rsidR="003B3157" w:rsidRPr="00D0095A" w:rsidRDefault="00B461AF" w:rsidP="003B3157">
      <w:pPr>
        <w:pStyle w:val="Default"/>
        <w:rPr>
          <w:i/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</w:t>
      </w:r>
      <w:r w:rsidR="003B3157" w:rsidRPr="00D0095A">
        <w:rPr>
          <w:color w:val="auto"/>
          <w:sz w:val="20"/>
          <w:szCs w:val="20"/>
        </w:rPr>
        <w:t>Zna i przeważnie poprawnie podaje wymagane czasowniki złożone;</w:t>
      </w:r>
    </w:p>
    <w:p w:rsidR="00B461AF" w:rsidRPr="00D0095A" w:rsidRDefault="00B461AF" w:rsidP="00B461AF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zakres i poprawność środków językowych w niewielkim stopniu zakłócają komunikacji; </w:t>
      </w:r>
    </w:p>
    <w:p w:rsidR="00B461AF" w:rsidRPr="00D0095A" w:rsidRDefault="00B461AF" w:rsidP="00B461AF">
      <w:pPr>
        <w:pStyle w:val="Default"/>
        <w:rPr>
          <w:color w:val="auto"/>
          <w:sz w:val="20"/>
          <w:szCs w:val="20"/>
        </w:rPr>
      </w:pPr>
      <w:r w:rsidRPr="00D0095A">
        <w:rPr>
          <w:b/>
          <w:bCs/>
          <w:color w:val="auto"/>
          <w:sz w:val="20"/>
          <w:szCs w:val="20"/>
        </w:rPr>
        <w:t xml:space="preserve">Osiągnięcia ucznia- słuchanie: </w:t>
      </w:r>
    </w:p>
    <w:p w:rsidR="00B461AF" w:rsidRPr="00D0095A" w:rsidRDefault="00B461AF" w:rsidP="00B461AF">
      <w:pPr>
        <w:numPr>
          <w:ilvl w:val="0"/>
          <w:numId w:val="5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Rozumie ogólny sens prostych i bardziej złożonych wypowiedzi.</w:t>
      </w:r>
    </w:p>
    <w:p w:rsidR="00B461AF" w:rsidRPr="00D0095A" w:rsidRDefault="00B461AF" w:rsidP="00B461AF">
      <w:pPr>
        <w:numPr>
          <w:ilvl w:val="0"/>
          <w:numId w:val="5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Znajduje proste informacje w wypowiedzi.</w:t>
      </w:r>
    </w:p>
    <w:p w:rsidR="00B461AF" w:rsidRPr="00D0095A" w:rsidRDefault="00B461AF" w:rsidP="00B461AF">
      <w:pPr>
        <w:numPr>
          <w:ilvl w:val="0"/>
          <w:numId w:val="5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Bez większego trudu znajduje w wypowiedzi bardziej złożone informacje.</w:t>
      </w:r>
    </w:p>
    <w:p w:rsidR="00B461AF" w:rsidRPr="00D0095A" w:rsidRDefault="00B461AF" w:rsidP="00B461AF">
      <w:pPr>
        <w:numPr>
          <w:ilvl w:val="0"/>
          <w:numId w:val="5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Popełniając drobne błędy określa intencje nadawcy oraz kontekst wypowiedzi.</w:t>
      </w:r>
    </w:p>
    <w:p w:rsidR="00B461AF" w:rsidRPr="00D0095A" w:rsidRDefault="00B461AF" w:rsidP="00B461AF">
      <w:pPr>
        <w:spacing w:after="0" w:line="240" w:lineRule="auto"/>
        <w:ind w:left="4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b/>
          <w:bCs/>
          <w:sz w:val="20"/>
          <w:szCs w:val="20"/>
        </w:rPr>
        <w:t xml:space="preserve">Osiągnięcia ucznia- mówienie i wymowa: </w:t>
      </w:r>
    </w:p>
    <w:p w:rsidR="00933FDC" w:rsidRPr="00D0095A" w:rsidRDefault="00B461AF" w:rsidP="00933FDC">
      <w:pPr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Popełniając nieliczne błędy tworzy proste i bardziej złożone wypowiedzi ustne: </w:t>
      </w:r>
      <w:r w:rsidR="00933FDC" w:rsidRPr="00D0095A">
        <w:rPr>
          <w:rFonts w:ascii="Times New Roman" w:hAnsi="Times New Roman" w:cs="Times New Roman"/>
          <w:sz w:val="20"/>
          <w:szCs w:val="20"/>
        </w:rPr>
        <w:t xml:space="preserve">a) opisuje wygląd zewnętrzny ludzi, ich ubrania oraz cechy charakteru, wyraża swoje opinie oraz uczucia i emocje odnośnie krewnych i przyjaciół, a także świąt i uroczystości; </w:t>
      </w:r>
    </w:p>
    <w:p w:rsidR="00933FDC" w:rsidRPr="00D0095A" w:rsidRDefault="00933FDC" w:rsidP="00933FDC">
      <w:pPr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b) opisuje dom, jego okolice i wyposażenie domu, wyraża swoje opinie na temat domów i ich wyposażenia; </w:t>
      </w:r>
    </w:p>
    <w:p w:rsidR="00933FDC" w:rsidRPr="00D0095A" w:rsidRDefault="00933FDC" w:rsidP="00933FDC">
      <w:pPr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c) opisuje swoje upodobania dotyczące prac domowych.</w:t>
      </w:r>
    </w:p>
    <w:p w:rsidR="00933FDC" w:rsidRPr="00D0095A" w:rsidRDefault="00933FDC" w:rsidP="00933FDC">
      <w:pPr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d)  opisuje szkołę, jej pomieszczenia oraz przybory szkolne; przedstawia fakty odnosząc się do uczenia się i życia szkoły; przedstawia intencje i marzenia dotyczące planowanej wycieczki szkolnej, wyraża i uzasadnia swoje opinie na temat przedmiotów szkolnych, życia szkoły oraz zajęć pozalekcyjnych.</w:t>
      </w:r>
    </w:p>
    <w:p w:rsidR="00933FDC" w:rsidRPr="00D0095A" w:rsidRDefault="00933FDC" w:rsidP="00933FDC">
      <w:pPr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e)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wakacji; </w:t>
      </w:r>
    </w:p>
    <w:p w:rsidR="00933FDC" w:rsidRPr="00D0095A" w:rsidRDefault="00933FDC" w:rsidP="00933FDC">
      <w:pPr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f) opisuje członków rodziny i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</w:r>
    </w:p>
    <w:p w:rsidR="00933FDC" w:rsidRPr="00D0095A" w:rsidRDefault="00933FDC" w:rsidP="00933FDC">
      <w:pPr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g) przedstawia intencje i marzenia odnośnie posiłków jedzonych w domu i poza domem; opisuje swoje upodobania kulinarne; przedstawia fakty z teraźniejszości i przeszłości oraz wyraża opinie odnosząc się do nawyków żywieniowych, produktów spożywczych, posiłków i ich przygotowywania; </w:t>
      </w:r>
    </w:p>
    <w:p w:rsidR="00933FDC" w:rsidRPr="00D0095A" w:rsidRDefault="00933FDC" w:rsidP="00933FDC">
      <w:pPr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h) przedstawia fakty z teraźniejszości i przeszłości oraz opowiada o czynnościach i doświadczeniach związanych z robieniem zakupów i korzystaniem z usług, opisuje swoje upodobania oraz wyraża i uzasadnia opinie na temat sklepów, towarów, kupowania i korzystania z usług; </w:t>
      </w:r>
    </w:p>
    <w:p w:rsidR="00933FDC" w:rsidRPr="00D0095A" w:rsidRDefault="00933FDC" w:rsidP="00933FDC">
      <w:pPr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i)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wakacji; </w:t>
      </w:r>
    </w:p>
    <w:p w:rsidR="00933FDC" w:rsidRPr="00D0095A" w:rsidRDefault="00933FDC" w:rsidP="00933FDC">
      <w:pPr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j)opowiada o czynnościach i doświadczeniach związanych z uczestniczeniem w kulturze; przedstawia fakty dotyczące muzeów i innych obiektów kulturalnych, a także wydarzeń kulturalnych; opisuje swoje upodobania odnośnie dzieł kultury oraz wydarzeń kulturalnych; wyraża i uzasadnia swoje opinie na temat korzystania z mediów społecznościowych oraz uczestnictwa w kulturze; </w:t>
      </w:r>
    </w:p>
    <w:p w:rsidR="00933FDC" w:rsidRPr="00D0095A" w:rsidRDefault="00933FDC" w:rsidP="00933FDC">
      <w:pPr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k) opisuje wybitnych sportowców, sprzęt sportowy i obiekty sportowe; relacjonuje udział w imprezach sportowych, przedstawia fakty odnosząc się różnych dyscyplin sportowych, sprzętu i obiektów sportowych, a także sportowców, opisuje swoje upodobania i wyraża opinie odnośnie dyscyplin sportowych, uprawiania sportu, uczestnictwa w imprezach sportowych i wyboru sprzętu sportowego; </w:t>
      </w:r>
    </w:p>
    <w:p w:rsidR="00933FDC" w:rsidRPr="00D0095A" w:rsidRDefault="00933FDC" w:rsidP="00933FDC">
      <w:pPr>
        <w:tabs>
          <w:tab w:val="num" w:pos="226"/>
        </w:tabs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l) opowiada o czynnościach, doświadczeniach i wydarzeniach związanych z dbaniem o zdrowie, a także z przebytymi chorobami lub wypadkami; przedstawia fakty odnosząc się do różnych dolegliwości, chorób oraz leczenia; opisuje swoje upodobania odnośnie sposobów leczenia; wyraża i uzasadnia swoje opinie na temat stylu życia i jego wpływu na zdrowie;</w:t>
      </w:r>
    </w:p>
    <w:p w:rsidR="00933FDC" w:rsidRPr="00D0095A" w:rsidRDefault="00933FDC" w:rsidP="00933FDC">
      <w:pPr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ł)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społecznościowych; </w:t>
      </w:r>
    </w:p>
    <w:p w:rsidR="00933FDC" w:rsidRPr="00D0095A" w:rsidRDefault="00933FDC" w:rsidP="00933FDC">
      <w:pPr>
        <w:tabs>
          <w:tab w:val="num" w:pos="226"/>
        </w:tabs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m) opisuje zwierzęta, krajobrazy, pory roku, pogodę; relacjonuje udział w konkursie przyrodniczym; przedstawia fakty odnoszące się do świata przyrody: zwierząt, krajobrazów, zagrożeń środowiska; przedstawia intencje i marzenia, planując wycieczkę do parku narodowego; opisuje swoje upodobania oraz </w:t>
      </w:r>
      <w:r w:rsidRPr="00D0095A">
        <w:rPr>
          <w:rFonts w:ascii="Times New Roman" w:hAnsi="Times New Roman" w:cs="Times New Roman"/>
          <w:sz w:val="20"/>
          <w:szCs w:val="20"/>
        </w:rPr>
        <w:lastRenderedPageBreak/>
        <w:t xml:space="preserve">wyraża i uzasadnia swoje opinie dotyczące pogody, krajobrazów, parków narodowych, ogrodów zoologicznych oraz ochrony środowiska; </w:t>
      </w:r>
    </w:p>
    <w:p w:rsidR="00933FDC" w:rsidRPr="00D0095A" w:rsidRDefault="00933FDC" w:rsidP="00933FDC">
      <w:pPr>
        <w:tabs>
          <w:tab w:val="num" w:pos="226"/>
        </w:tabs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n): opisuje ludzi, przedmioty, miejsca i zjawiska; opowiada o doświadczeniach i wydarzeniach związanych ze zjawiskami społecznymi i akcjami charytatywnymi; przedstawia fakty dotyczące zjawisk społecznych i politycznych; przedstawia marzenia i plany na przyszłość; wyraża i uzasadnia swoje opinie na temat problemów społecznych i metod ich rozwiązywania; wyraża uczucia i emocje; </w:t>
      </w:r>
    </w:p>
    <w:p w:rsidR="003B3157" w:rsidRDefault="00933FDC" w:rsidP="003B3157">
      <w:pPr>
        <w:numPr>
          <w:ilvl w:val="0"/>
          <w:numId w:val="5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Drobne błędy w wypowiedziach ustnych nie zaburzają komunikacji.</w:t>
      </w:r>
    </w:p>
    <w:p w:rsidR="00B461AF" w:rsidRPr="003B3157" w:rsidRDefault="00B461AF" w:rsidP="003B3157">
      <w:pPr>
        <w:spacing w:after="0" w:line="240" w:lineRule="auto"/>
        <w:ind w:left="46"/>
        <w:rPr>
          <w:rFonts w:ascii="Times New Roman" w:hAnsi="Times New Roman" w:cs="Times New Roman"/>
          <w:sz w:val="20"/>
          <w:szCs w:val="20"/>
        </w:rPr>
      </w:pPr>
      <w:r w:rsidRPr="003B3157">
        <w:rPr>
          <w:rFonts w:ascii="Times New Roman" w:hAnsi="Times New Roman" w:cs="Times New Roman"/>
          <w:b/>
          <w:bCs/>
          <w:sz w:val="20"/>
          <w:szCs w:val="20"/>
        </w:rPr>
        <w:t xml:space="preserve">Osiągnięcia ucznia- czytanie: </w:t>
      </w:r>
    </w:p>
    <w:p w:rsidR="00B95217" w:rsidRPr="00D0095A" w:rsidRDefault="00B95217" w:rsidP="00B95217">
      <w:pPr>
        <w:numPr>
          <w:ilvl w:val="0"/>
          <w:numId w:val="5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Rozumie ogólny sens prostych tekstów.</w:t>
      </w:r>
    </w:p>
    <w:p w:rsidR="00B95217" w:rsidRPr="00D0095A" w:rsidRDefault="00B95217" w:rsidP="00B95217">
      <w:pPr>
        <w:numPr>
          <w:ilvl w:val="0"/>
          <w:numId w:val="5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Zazwyczaj poprawnie znajduje w tekście określone informacje.</w:t>
      </w:r>
    </w:p>
    <w:p w:rsidR="00B95217" w:rsidRPr="00D0095A" w:rsidRDefault="00B95217" w:rsidP="00B95217">
      <w:pPr>
        <w:numPr>
          <w:ilvl w:val="0"/>
          <w:numId w:val="5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Popełniając drobne błędy określa intencje nadawcy oraz kontekst wypowiedzi pisemnej.</w:t>
      </w:r>
    </w:p>
    <w:p w:rsidR="00B95217" w:rsidRPr="00D0095A" w:rsidRDefault="00B95217" w:rsidP="00B95217">
      <w:pPr>
        <w:numPr>
          <w:ilvl w:val="0"/>
          <w:numId w:val="5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Zazwyczaj poprawnie rozpoznaje związki między poszczególnymi częściami tekstu oraz układa informacje we właściwej kolejności.</w:t>
      </w:r>
    </w:p>
    <w:p w:rsidR="00B461AF" w:rsidRPr="00D0095A" w:rsidRDefault="00B95217" w:rsidP="00B461AF">
      <w:pPr>
        <w:numPr>
          <w:ilvl w:val="0"/>
          <w:numId w:val="5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Zazwyczaj poprawnie</w:t>
      </w:r>
      <w:r w:rsidR="00B461AF" w:rsidRPr="00D0095A">
        <w:rPr>
          <w:rFonts w:ascii="Times New Roman" w:hAnsi="Times New Roman" w:cs="Times New Roman"/>
          <w:sz w:val="20"/>
          <w:szCs w:val="20"/>
        </w:rPr>
        <w:t xml:space="preserve"> wykonuje zadania oparte na wypowiedzi pisemnej takie jak: dobieranie, uzupełnianie luk, wybór wielokrotny, uzupełnianie</w:t>
      </w:r>
      <w:r w:rsidRPr="00D0095A">
        <w:rPr>
          <w:rFonts w:ascii="Times New Roman" w:hAnsi="Times New Roman" w:cs="Times New Roman"/>
          <w:sz w:val="20"/>
          <w:szCs w:val="20"/>
        </w:rPr>
        <w:t xml:space="preserve"> luk</w:t>
      </w:r>
      <w:r w:rsidR="00B461AF" w:rsidRPr="00D0095A">
        <w:rPr>
          <w:rFonts w:ascii="Times New Roman" w:hAnsi="Times New Roman" w:cs="Times New Roman"/>
          <w:sz w:val="20"/>
          <w:szCs w:val="20"/>
        </w:rPr>
        <w:t xml:space="preserve">.    </w:t>
      </w:r>
    </w:p>
    <w:p w:rsidR="00B461AF" w:rsidRPr="00D0095A" w:rsidRDefault="00B461AF" w:rsidP="00B461A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b/>
          <w:bCs/>
          <w:sz w:val="20"/>
          <w:szCs w:val="20"/>
        </w:rPr>
        <w:t xml:space="preserve">Osiągnięcia ucznia- pisanie </w:t>
      </w:r>
    </w:p>
    <w:p w:rsidR="00B461AF" w:rsidRPr="00D0095A" w:rsidRDefault="00B461AF" w:rsidP="00B461AF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</w:t>
      </w:r>
      <w:r w:rsidR="009371BB" w:rsidRPr="00D0095A">
        <w:rPr>
          <w:color w:val="auto"/>
          <w:sz w:val="20"/>
          <w:szCs w:val="20"/>
        </w:rPr>
        <w:t>Popełniając drobne błędy niezaburzające komunikacji,tworzy krótkie wypowiedzi pisemne</w:t>
      </w:r>
      <w:r w:rsidRPr="00D0095A">
        <w:rPr>
          <w:color w:val="auto"/>
          <w:sz w:val="20"/>
          <w:szCs w:val="20"/>
        </w:rPr>
        <w:t xml:space="preserve">, takie jak list, e-mail, dłuższą narrację w oparciu o podane wskazówki, pocztówkę </w:t>
      </w:r>
    </w:p>
    <w:p w:rsidR="009371BB" w:rsidRPr="00D0095A" w:rsidRDefault="00B461AF" w:rsidP="009371BB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</w:t>
      </w:r>
      <w:r w:rsidR="009371BB" w:rsidRPr="00D0095A">
        <w:rPr>
          <w:color w:val="auto"/>
          <w:sz w:val="20"/>
          <w:szCs w:val="20"/>
        </w:rPr>
        <w:t xml:space="preserve">czasami stosuje szyk wyrazów podobny do polskiego; </w:t>
      </w:r>
    </w:p>
    <w:p w:rsidR="009371BB" w:rsidRPr="00D0095A" w:rsidRDefault="009371BB" w:rsidP="009371BB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współpracuje z grupą kolegów / koleżanek przy tworzeniu wspólnej pisemnej pracy projektowej, korzystając z rożnych źródeł i materiałów; </w:t>
      </w:r>
    </w:p>
    <w:p w:rsidR="009371BB" w:rsidRPr="00D0095A" w:rsidRDefault="009371BB" w:rsidP="009371BB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używa przeważnie poprawnej pisowni i interpunkcji. </w:t>
      </w:r>
    </w:p>
    <w:p w:rsidR="00B269DE" w:rsidRPr="00D0095A" w:rsidRDefault="00B269DE" w:rsidP="009371BB">
      <w:pPr>
        <w:pStyle w:val="Default"/>
        <w:rPr>
          <w:b/>
          <w:bCs/>
          <w:color w:val="auto"/>
          <w:sz w:val="20"/>
          <w:szCs w:val="20"/>
        </w:rPr>
      </w:pPr>
    </w:p>
    <w:p w:rsidR="00B269DE" w:rsidRDefault="00B269DE" w:rsidP="00B269DE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D0095A">
        <w:rPr>
          <w:b/>
          <w:bCs/>
          <w:color w:val="auto"/>
          <w:sz w:val="20"/>
          <w:szCs w:val="20"/>
        </w:rPr>
        <w:t>Ocena dostateczna</w:t>
      </w:r>
    </w:p>
    <w:p w:rsidR="003B3157" w:rsidRPr="00D0095A" w:rsidRDefault="003B3157" w:rsidP="00B269DE">
      <w:pPr>
        <w:pStyle w:val="Default"/>
        <w:jc w:val="center"/>
        <w:rPr>
          <w:color w:val="auto"/>
          <w:sz w:val="20"/>
          <w:szCs w:val="20"/>
        </w:rPr>
      </w:pPr>
    </w:p>
    <w:p w:rsidR="009371BB" w:rsidRPr="00D0095A" w:rsidRDefault="009371BB" w:rsidP="009371BB">
      <w:pPr>
        <w:pStyle w:val="Default"/>
        <w:rPr>
          <w:color w:val="auto"/>
          <w:sz w:val="20"/>
          <w:szCs w:val="20"/>
        </w:rPr>
      </w:pPr>
      <w:r w:rsidRPr="00D0095A">
        <w:rPr>
          <w:b/>
          <w:bCs/>
          <w:color w:val="auto"/>
          <w:sz w:val="20"/>
          <w:szCs w:val="20"/>
        </w:rPr>
        <w:t xml:space="preserve">Osiągnięcia ucznia- znajomość środków językowych: </w:t>
      </w:r>
    </w:p>
    <w:p w:rsidR="00740FD6" w:rsidRPr="00740FD6" w:rsidRDefault="009371BB" w:rsidP="00740FD6">
      <w:pPr>
        <w:numPr>
          <w:ilvl w:val="0"/>
          <w:numId w:val="19"/>
        </w:numPr>
        <w:tabs>
          <w:tab w:val="num" w:pos="108"/>
        </w:tabs>
        <w:spacing w:after="0" w:line="240" w:lineRule="auto"/>
        <w:ind w:left="170" w:hanging="170"/>
        <w:rPr>
          <w:rFonts w:cstheme="minorHAnsi"/>
          <w:i/>
          <w:sz w:val="20"/>
          <w:szCs w:val="20"/>
          <w:lang w:val="en-AU"/>
        </w:rPr>
      </w:pPr>
      <w:r w:rsidRPr="00D0095A">
        <w:rPr>
          <w:sz w:val="20"/>
          <w:szCs w:val="20"/>
        </w:rPr>
        <w:t xml:space="preserve">• Częściowo rozróżnia i zna zasady stosowania następujących struktur gramatycznych: </w:t>
      </w:r>
      <w:r w:rsidR="00740FD6" w:rsidRPr="00740FD6">
        <w:rPr>
          <w:rFonts w:cstheme="minorHAnsi"/>
          <w:i/>
          <w:sz w:val="20"/>
          <w:szCs w:val="20"/>
        </w:rPr>
        <w:t>Present  Simple: to be, have got, there is/there are; Present Simple i Present Continuous: porównanie;czasowniki statyczne nazywające pojęcia abstrakcyjne takie jak: uczucia, emocje, procesy mentalne, postrzeganie, zmysły, posiadanie; Past Simple i Past Continuous – porównanie i układanie fragmentów zdań; used to, Past Simple i past continuous – porównanie; przyimki miejsca, czasu i sposobu; Future Simple, be going to i present continuous do przyszłości – porównanie; Present Perfect i Past Simple – porównanie,  Strona bierna w czasie present Simple, present perfect, past simple, future simple oraz przy użyciu czasowników modalnych; czasowniki modalne; O, 1 i 2 tryb warunkowy, zdania czasowe; zdania czasowe; zdania z zastosowaniem stopnia wyższego i najwyższego czasownika, wyrażeń enough, too; czas past Past Perfect i Past Simple – porównanie;   Zaimki w funkcji podmiotu i dopełnienia;</w:t>
      </w:r>
      <w:r w:rsidR="00740FD6" w:rsidRPr="00740FD6">
        <w:rPr>
          <w:rFonts w:cstheme="minorHAnsi"/>
          <w:sz w:val="20"/>
          <w:szCs w:val="20"/>
        </w:rPr>
        <w:t xml:space="preserve"> </w:t>
      </w:r>
      <w:r w:rsidR="00740FD6" w:rsidRPr="00740FD6">
        <w:rPr>
          <w:rFonts w:cstheme="minorHAnsi"/>
          <w:i/>
          <w:sz w:val="20"/>
          <w:szCs w:val="20"/>
        </w:rPr>
        <w:t>Przymiotniki dzierżawcze; Zaimki dzierżawcze; Dopełniacz saksoński; Przysłówki; Formy czasownikowe; konstrukcja used to; Konstrukcja I’d like to; Okolicznik celu – to + infinitive;</w:t>
      </w:r>
      <w:r w:rsidR="00740FD6" w:rsidRPr="00740FD6">
        <w:rPr>
          <w:rFonts w:cstheme="minorHAnsi"/>
          <w:sz w:val="20"/>
          <w:szCs w:val="20"/>
          <w:lang w:val="en-AU"/>
        </w:rPr>
        <w:t xml:space="preserve"> </w:t>
      </w:r>
      <w:r w:rsidR="00740FD6" w:rsidRPr="00740FD6">
        <w:rPr>
          <w:rFonts w:cstheme="minorHAnsi"/>
          <w:i/>
          <w:sz w:val="20"/>
          <w:szCs w:val="20"/>
          <w:lang w:val="en-AU"/>
        </w:rPr>
        <w:t xml:space="preserve">Czas Present perfect  z określeniami: ever, never, just, yet, already, for i since; </w:t>
      </w:r>
      <w:r w:rsidR="00740FD6" w:rsidRPr="00740FD6">
        <w:rPr>
          <w:rFonts w:cstheme="minorHAnsi"/>
          <w:i/>
          <w:sz w:val="20"/>
          <w:szCs w:val="20"/>
        </w:rPr>
        <w:t xml:space="preserve">Compound nouns – rzeczowniki złożone; Plurals – liczba mnoga rzeczowników; </w:t>
      </w:r>
      <w:r w:rsidR="00740FD6" w:rsidRPr="00740FD6">
        <w:rPr>
          <w:rFonts w:eastAsia="Times New Roman" w:cstheme="minorHAnsi"/>
          <w:i/>
          <w:sz w:val="20"/>
          <w:szCs w:val="20"/>
        </w:rPr>
        <w:t xml:space="preserve">Spójnik unless; Określenia ilości: a, an, some, any, much, many, little, a little, few, a few; Mowa zależna w trybie rozkazującym; zaimki zwrotne; </w:t>
      </w:r>
      <w:r w:rsidR="00740FD6" w:rsidRPr="00740FD6">
        <w:rPr>
          <w:rFonts w:cstheme="minorHAnsi"/>
          <w:i/>
          <w:sz w:val="20"/>
          <w:szCs w:val="20"/>
        </w:rPr>
        <w:t>Zaimki względne</w:t>
      </w:r>
      <w:r w:rsidR="00740FD6" w:rsidRPr="00740FD6">
        <w:rPr>
          <w:rFonts w:cstheme="minorHAnsi"/>
          <w:i/>
          <w:sz w:val="20"/>
          <w:szCs w:val="20"/>
          <w:lang w:val="en-AU"/>
        </w:rPr>
        <w:t xml:space="preserve"> who, which, where, when, whose; </w:t>
      </w:r>
    </w:p>
    <w:p w:rsidR="009371BB" w:rsidRPr="00D0095A" w:rsidRDefault="009371BB" w:rsidP="009371BB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>• potrafi budować spójne zdania, poprawne pod względem gramatycznym i logicznym przy użyciu wymienionych wyżej struktur gramatycznych;</w:t>
      </w:r>
    </w:p>
    <w:p w:rsidR="009371BB" w:rsidRPr="00D0095A" w:rsidRDefault="009371BB" w:rsidP="009371BB">
      <w:pPr>
        <w:pStyle w:val="Default"/>
        <w:rPr>
          <w:i/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Częściowo zna i umie podać słownictwo obejmujące wymaganą tematykę dotyczącą  </w:t>
      </w:r>
      <w:r w:rsidRPr="00D0095A">
        <w:rPr>
          <w:i/>
          <w:color w:val="auto"/>
          <w:sz w:val="20"/>
          <w:szCs w:val="20"/>
        </w:rPr>
        <w:t>człowieka, domu i miejsca zamieszkania, edukacji, pracy, życia prywatnego i społecznego, żywienia i nawyków żywieniowych, zakupów i usług, podróżowania i turystyki, kultury, sportu, zdrowia, nauki i techniki, świata przyrody.</w:t>
      </w:r>
    </w:p>
    <w:p w:rsidR="009371BB" w:rsidRPr="003B3157" w:rsidRDefault="009371BB" w:rsidP="009371BB">
      <w:pPr>
        <w:pStyle w:val="Default"/>
        <w:rPr>
          <w:i/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</w:t>
      </w:r>
      <w:r w:rsidR="003B3157" w:rsidRPr="00D0095A">
        <w:rPr>
          <w:color w:val="auto"/>
          <w:sz w:val="20"/>
          <w:szCs w:val="20"/>
        </w:rPr>
        <w:t>Częściowo zna i popełniając dość liczne błędy podaje wybrane czasowniki złożone;</w:t>
      </w:r>
      <w:r w:rsidR="003B3157">
        <w:rPr>
          <w:i/>
          <w:color w:val="auto"/>
          <w:sz w:val="20"/>
          <w:szCs w:val="20"/>
        </w:rPr>
        <w:t xml:space="preserve"> </w:t>
      </w:r>
      <w:r w:rsidRPr="00D0095A">
        <w:rPr>
          <w:color w:val="auto"/>
          <w:sz w:val="20"/>
          <w:szCs w:val="20"/>
        </w:rPr>
        <w:t>Czasami popełnia błędy w zastosowaniu środków językowych .</w:t>
      </w:r>
    </w:p>
    <w:p w:rsidR="009371BB" w:rsidRPr="00D0095A" w:rsidRDefault="009371BB" w:rsidP="009371BB">
      <w:pPr>
        <w:pStyle w:val="Default"/>
        <w:rPr>
          <w:color w:val="auto"/>
          <w:sz w:val="20"/>
          <w:szCs w:val="20"/>
        </w:rPr>
      </w:pPr>
      <w:r w:rsidRPr="00D0095A">
        <w:rPr>
          <w:b/>
          <w:bCs/>
          <w:color w:val="auto"/>
          <w:sz w:val="20"/>
          <w:szCs w:val="20"/>
        </w:rPr>
        <w:t xml:space="preserve">Osiągnięcia ucznia- słuchanie: </w:t>
      </w:r>
    </w:p>
    <w:p w:rsidR="009371BB" w:rsidRPr="00D0095A" w:rsidRDefault="009371BB" w:rsidP="009371BB">
      <w:pPr>
        <w:numPr>
          <w:ilvl w:val="0"/>
          <w:numId w:val="5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Rozumie ogólny sens prostych wypowiedzi.</w:t>
      </w:r>
    </w:p>
    <w:p w:rsidR="009371BB" w:rsidRPr="00D0095A" w:rsidRDefault="009371BB" w:rsidP="009371BB">
      <w:pPr>
        <w:numPr>
          <w:ilvl w:val="0"/>
          <w:numId w:val="5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Znajduje proste informacje w wypowiedzi, czasem popełniając błędy</w:t>
      </w:r>
    </w:p>
    <w:p w:rsidR="009371BB" w:rsidRPr="00D0095A" w:rsidRDefault="009371BB" w:rsidP="009371BB">
      <w:pPr>
        <w:numPr>
          <w:ilvl w:val="0"/>
          <w:numId w:val="5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Z pewną trudnością znajduje w wypowiedzi bardziej złożone informacje.</w:t>
      </w:r>
    </w:p>
    <w:p w:rsidR="009371BB" w:rsidRPr="00D0095A" w:rsidRDefault="009371BB" w:rsidP="009371BB">
      <w:pPr>
        <w:spacing w:after="0" w:line="240" w:lineRule="auto"/>
        <w:ind w:left="4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b/>
          <w:bCs/>
          <w:sz w:val="20"/>
          <w:szCs w:val="20"/>
        </w:rPr>
        <w:t xml:space="preserve">Osiągnięcia ucznia- mówienie i wymowa: </w:t>
      </w:r>
    </w:p>
    <w:p w:rsidR="006C14C4" w:rsidRPr="00D0095A" w:rsidRDefault="006C14C4" w:rsidP="009371BB">
      <w:pPr>
        <w:numPr>
          <w:ilvl w:val="0"/>
          <w:numId w:val="5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Z pewnym trudem tworzy proste wypowiedzi ustne:</w:t>
      </w:r>
      <w:r w:rsidR="009371BB" w:rsidRPr="00D0095A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9371BB" w:rsidRPr="00D0095A" w:rsidRDefault="006C14C4" w:rsidP="006C14C4">
      <w:pPr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lastRenderedPageBreak/>
        <w:t xml:space="preserve">a) </w:t>
      </w:r>
      <w:r w:rsidR="009371BB" w:rsidRPr="00D0095A">
        <w:rPr>
          <w:rFonts w:ascii="Times New Roman" w:hAnsi="Times New Roman" w:cs="Times New Roman"/>
          <w:sz w:val="20"/>
          <w:szCs w:val="20"/>
        </w:rPr>
        <w:t xml:space="preserve">opisuje wygląd zewnętrzny ludzi, ich ubrania oraz cechy charakteru, wyraża swoje opinie oraz uczucia i emocje odnośnie krewnych i przyjaciół, a także świąt i uroczystości; </w:t>
      </w:r>
    </w:p>
    <w:p w:rsidR="009371BB" w:rsidRPr="00D0095A" w:rsidRDefault="006C14C4" w:rsidP="006C14C4">
      <w:pPr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b) </w:t>
      </w:r>
      <w:r w:rsidR="009371BB" w:rsidRPr="00D0095A">
        <w:rPr>
          <w:rFonts w:ascii="Times New Roman" w:hAnsi="Times New Roman" w:cs="Times New Roman"/>
          <w:sz w:val="20"/>
          <w:szCs w:val="20"/>
        </w:rPr>
        <w:t xml:space="preserve">opisuje dom, jego okolice i wyposażenie domu, wyraża swoje opinie na temat domów i ich wyposażenia; </w:t>
      </w:r>
    </w:p>
    <w:p w:rsidR="009371BB" w:rsidRPr="00D0095A" w:rsidRDefault="006C14C4" w:rsidP="006C14C4">
      <w:pPr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c) </w:t>
      </w:r>
      <w:r w:rsidR="009371BB" w:rsidRPr="00D0095A">
        <w:rPr>
          <w:rFonts w:ascii="Times New Roman" w:hAnsi="Times New Roman" w:cs="Times New Roman"/>
          <w:sz w:val="20"/>
          <w:szCs w:val="20"/>
        </w:rPr>
        <w:t>opisuje swoje upodobania dotyczące prac domowych.</w:t>
      </w:r>
    </w:p>
    <w:p w:rsidR="009371BB" w:rsidRPr="00D0095A" w:rsidRDefault="006C14C4" w:rsidP="006C14C4">
      <w:pPr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d) </w:t>
      </w:r>
      <w:r w:rsidR="009371BB" w:rsidRPr="00D0095A">
        <w:rPr>
          <w:rFonts w:ascii="Times New Roman" w:hAnsi="Times New Roman" w:cs="Times New Roman"/>
          <w:sz w:val="20"/>
          <w:szCs w:val="20"/>
        </w:rPr>
        <w:t xml:space="preserve"> opisuje szkołę, jej pomieszczenia oraz przybory szkolne; przedstawia fakty odnosząc się do uczenia się i życia szkoły; przedstawia intencje i marzenia dotyczące planowanej wycieczki szkolnej, wyraża i uzasadnia swoje opinie na temat przedmiotów szkolnych, życia szkoły oraz zajęć pozalekcyjnych.</w:t>
      </w:r>
    </w:p>
    <w:p w:rsidR="009371BB" w:rsidRPr="00D0095A" w:rsidRDefault="006C14C4" w:rsidP="00933FDC">
      <w:pPr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e)</w:t>
      </w:r>
      <w:r w:rsidR="009371BB" w:rsidRPr="00D0095A">
        <w:rPr>
          <w:rFonts w:ascii="Times New Roman" w:hAnsi="Times New Roman" w:cs="Times New Roman"/>
          <w:sz w:val="20"/>
          <w:szCs w:val="20"/>
        </w:rPr>
        <w:t xml:space="preserve">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wakacji; </w:t>
      </w:r>
    </w:p>
    <w:p w:rsidR="009371BB" w:rsidRPr="00D0095A" w:rsidRDefault="006C14C4" w:rsidP="006C14C4">
      <w:pPr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f)</w:t>
      </w:r>
      <w:r w:rsidR="009371BB" w:rsidRPr="00D0095A">
        <w:rPr>
          <w:rFonts w:ascii="Times New Roman" w:hAnsi="Times New Roman" w:cs="Times New Roman"/>
          <w:sz w:val="20"/>
          <w:szCs w:val="20"/>
        </w:rPr>
        <w:t xml:space="preserve"> opisuje członków rodziny i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</w:r>
    </w:p>
    <w:p w:rsidR="009371BB" w:rsidRPr="00D0095A" w:rsidRDefault="006C14C4" w:rsidP="006C14C4">
      <w:pPr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g) </w:t>
      </w:r>
      <w:r w:rsidR="009371BB" w:rsidRPr="00D0095A">
        <w:rPr>
          <w:rFonts w:ascii="Times New Roman" w:hAnsi="Times New Roman" w:cs="Times New Roman"/>
          <w:sz w:val="20"/>
          <w:szCs w:val="20"/>
        </w:rPr>
        <w:t xml:space="preserve">przedstawia intencje i marzenia odnośnie posiłków jedzonych w domu i poza domem; opisuje swoje upodobania kulinarne; przedstawia fakty z teraźniejszości i przeszłości oraz wyraża opinie odnosząc się do nawyków żywieniowych, produktów spożywczych, posiłków i ich przygotowywania; </w:t>
      </w:r>
    </w:p>
    <w:p w:rsidR="00933FDC" w:rsidRPr="00D0095A" w:rsidRDefault="006C14C4" w:rsidP="006C14C4">
      <w:pPr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h) </w:t>
      </w:r>
      <w:r w:rsidR="009371BB" w:rsidRPr="00D0095A">
        <w:rPr>
          <w:rFonts w:ascii="Times New Roman" w:hAnsi="Times New Roman" w:cs="Times New Roman"/>
          <w:sz w:val="20"/>
          <w:szCs w:val="20"/>
        </w:rPr>
        <w:t xml:space="preserve">przedstawia fakty z teraźniejszości i przeszłości oraz opowiada o czynnościach i doświadczeniach związanych z robieniem zakupów i korzystaniem z usług, opisuje swoje upodobania oraz wyraża i uzasadnia opinie na temat sklepów, towarów, kupowania i korzystania z usług; </w:t>
      </w:r>
    </w:p>
    <w:p w:rsidR="009371BB" w:rsidRPr="00D0095A" w:rsidRDefault="006C14C4" w:rsidP="006C14C4">
      <w:pPr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i)</w:t>
      </w:r>
      <w:r w:rsidR="009371BB" w:rsidRPr="00D0095A">
        <w:rPr>
          <w:rFonts w:ascii="Times New Roman" w:hAnsi="Times New Roman" w:cs="Times New Roman"/>
          <w:sz w:val="20"/>
          <w:szCs w:val="20"/>
        </w:rPr>
        <w:t xml:space="preserve">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wakacji; </w:t>
      </w:r>
    </w:p>
    <w:p w:rsidR="009371BB" w:rsidRPr="00D0095A" w:rsidRDefault="006C14C4" w:rsidP="006C14C4">
      <w:pPr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j)</w:t>
      </w:r>
      <w:r w:rsidR="009371BB" w:rsidRPr="00D0095A">
        <w:rPr>
          <w:rFonts w:ascii="Times New Roman" w:hAnsi="Times New Roman" w:cs="Times New Roman"/>
          <w:sz w:val="20"/>
          <w:szCs w:val="20"/>
        </w:rPr>
        <w:t xml:space="preserve">opowiada o czynnościach i doświadczeniach związanych z uczestniczeniem w kulturze; przedstawia fakty dotyczące muzeów i innych obiektów kulturalnych, a także wydarzeń kulturalnych; opisuje swoje upodobania odnośnie dzieł kultury oraz wydarzeń kulturalnych; wyraża i uzasadnia swoje opinie na temat korzystania z mediów społecznościowych oraz uczestnictwa w kulturze; </w:t>
      </w:r>
    </w:p>
    <w:p w:rsidR="009371BB" w:rsidRPr="00D0095A" w:rsidRDefault="006C14C4" w:rsidP="006C14C4">
      <w:pPr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k)</w:t>
      </w:r>
      <w:r w:rsidR="009371BB" w:rsidRPr="00D0095A">
        <w:rPr>
          <w:rFonts w:ascii="Times New Roman" w:hAnsi="Times New Roman" w:cs="Times New Roman"/>
          <w:sz w:val="20"/>
          <w:szCs w:val="20"/>
        </w:rPr>
        <w:t xml:space="preserve"> opisuje wybitnych sportowców, sprzęt sportowy i obiekty sportowe; relacjonuje udział w imprezach sportowych, przedstawia fakty odnosząc się różnych dyscyplin sportowych, sprzętu i obiektów sportowych, a także sportowców, opisuje swoje upodobania i wyraża opinie odnośnie dyscyplin sportowych, uprawiania sportu, uczestnictwa w imprezach sportowych i wyboru sprzętu sportowego; </w:t>
      </w:r>
    </w:p>
    <w:p w:rsidR="009371BB" w:rsidRPr="00D0095A" w:rsidRDefault="006C14C4" w:rsidP="006C14C4">
      <w:pPr>
        <w:tabs>
          <w:tab w:val="num" w:pos="226"/>
        </w:tabs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l) </w:t>
      </w:r>
      <w:r w:rsidR="009371BB" w:rsidRPr="00D0095A">
        <w:rPr>
          <w:rFonts w:ascii="Times New Roman" w:hAnsi="Times New Roman" w:cs="Times New Roman"/>
          <w:sz w:val="20"/>
          <w:szCs w:val="20"/>
        </w:rPr>
        <w:t>opowiada o czynnościach, doświadczeniach i wydarzeniach związanych z dbaniem o zdrowie, a także z przebytymi chorobami lub wypadkami; przedstawia fakty odnosząc się do różnych dolegliwości, chorób oraz leczenia; opisuje swoje upodobania odnośnie sposobów leczenia; wyraża i uzasadnia swoje opinie na temat stylu życia i jego wpływu na zdrowie;</w:t>
      </w:r>
    </w:p>
    <w:p w:rsidR="009371BB" w:rsidRPr="00D0095A" w:rsidRDefault="006C14C4" w:rsidP="006C14C4">
      <w:pPr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ł) </w:t>
      </w:r>
      <w:r w:rsidR="009371BB" w:rsidRPr="00D0095A">
        <w:rPr>
          <w:rFonts w:ascii="Times New Roman" w:hAnsi="Times New Roman" w:cs="Times New Roman"/>
          <w:sz w:val="20"/>
          <w:szCs w:val="20"/>
        </w:rPr>
        <w:t xml:space="preserve">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społecznościowych; </w:t>
      </w:r>
    </w:p>
    <w:p w:rsidR="009371BB" w:rsidRPr="00D0095A" w:rsidRDefault="006C14C4" w:rsidP="006C14C4">
      <w:pPr>
        <w:tabs>
          <w:tab w:val="num" w:pos="226"/>
        </w:tabs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m)</w:t>
      </w:r>
      <w:r w:rsidR="009371BB" w:rsidRPr="00D0095A">
        <w:rPr>
          <w:rFonts w:ascii="Times New Roman" w:hAnsi="Times New Roman" w:cs="Times New Roman"/>
          <w:sz w:val="20"/>
          <w:szCs w:val="20"/>
        </w:rPr>
        <w:t xml:space="preserve"> opisuje zwierzęta, krajobrazy, pory roku, pogodę; relacjonuje udział w konkursie przyrodniczym; przedstawia fakty odnoszące się do świata przyrody: zwierząt, krajobrazów, zagrożeń środowiska; przedstawia intencje i marzenia, planując wycieczkę do parku narodowego; opisuje swoje upodobania oraz wyraża i uzasadnia swoje opinie dotyczące pogody, krajobrazów, parków narodowych, ogrodów zoologicznych oraz ochrony środowiska; </w:t>
      </w:r>
    </w:p>
    <w:p w:rsidR="00933FDC" w:rsidRPr="00D0095A" w:rsidRDefault="006C14C4" w:rsidP="00933FDC">
      <w:pPr>
        <w:tabs>
          <w:tab w:val="num" w:pos="226"/>
        </w:tabs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n)</w:t>
      </w:r>
      <w:r w:rsidR="009371BB" w:rsidRPr="00D0095A">
        <w:rPr>
          <w:rFonts w:ascii="Times New Roman" w:hAnsi="Times New Roman" w:cs="Times New Roman"/>
          <w:sz w:val="20"/>
          <w:szCs w:val="20"/>
        </w:rPr>
        <w:t xml:space="preserve">: opisuje ludzi, przedmioty, miejsca i zjawiska; opowiada o doświadczeniach i wydarzeniach związanych ze zjawiskami społecznymi i akcjami charytatywnymi; przedstawia fakty dotyczące zjawisk społecznych i politycznych; przedstawia marzenia i plany na przyszłość; wyraża i uzasadnia swoje opinie na temat problemów społecznych i metod ich rozwiązywania; wyraża uczucia i emocje; </w:t>
      </w:r>
    </w:p>
    <w:p w:rsidR="00933FDC" w:rsidRPr="00D0095A" w:rsidRDefault="00933FDC" w:rsidP="00933FDC">
      <w:pPr>
        <w:numPr>
          <w:ilvl w:val="0"/>
          <w:numId w:val="5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Błędy w wypowiedziach ustnych czasem zaburzają komunikację.</w:t>
      </w:r>
    </w:p>
    <w:p w:rsidR="00933FDC" w:rsidRPr="00D0095A" w:rsidRDefault="00933FDC" w:rsidP="00933FDC">
      <w:pPr>
        <w:tabs>
          <w:tab w:val="num" w:pos="226"/>
        </w:tabs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</w:p>
    <w:p w:rsidR="009371BB" w:rsidRPr="00D0095A" w:rsidRDefault="009371BB" w:rsidP="003B3157">
      <w:pPr>
        <w:tabs>
          <w:tab w:val="num" w:pos="2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b/>
          <w:bCs/>
          <w:sz w:val="20"/>
          <w:szCs w:val="20"/>
        </w:rPr>
        <w:t xml:space="preserve">Osiągnięcia ucznia- czytanie: </w:t>
      </w:r>
    </w:p>
    <w:p w:rsidR="006C14C4" w:rsidRPr="00D0095A" w:rsidRDefault="006C14C4" w:rsidP="006C14C4">
      <w:pPr>
        <w:numPr>
          <w:ilvl w:val="0"/>
          <w:numId w:val="5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Najczęściej rozumie ogólny sens prostych tekstów.</w:t>
      </w:r>
    </w:p>
    <w:p w:rsidR="006C14C4" w:rsidRPr="00D0095A" w:rsidRDefault="006C14C4" w:rsidP="006C14C4">
      <w:pPr>
        <w:numPr>
          <w:ilvl w:val="0"/>
          <w:numId w:val="5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Czasem popełniając błędy znajduje w tekście określone informacje.</w:t>
      </w:r>
    </w:p>
    <w:p w:rsidR="006C14C4" w:rsidRPr="00D0095A" w:rsidRDefault="006C14C4" w:rsidP="006C14C4">
      <w:pPr>
        <w:numPr>
          <w:ilvl w:val="0"/>
          <w:numId w:val="5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Popełniając dość liczne błędy określa kontekst wypowiedzi pisemnej.</w:t>
      </w:r>
    </w:p>
    <w:p w:rsidR="006C14C4" w:rsidRPr="00D0095A" w:rsidRDefault="006C14C4" w:rsidP="006C14C4">
      <w:pPr>
        <w:numPr>
          <w:ilvl w:val="0"/>
          <w:numId w:val="5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Czasem popełniając błędy, rozpoznaje związki między poszczególnymi częściami tekstu.</w:t>
      </w:r>
    </w:p>
    <w:p w:rsidR="009371BB" w:rsidRPr="00D0095A" w:rsidRDefault="006C14C4" w:rsidP="009371BB">
      <w:pPr>
        <w:numPr>
          <w:ilvl w:val="0"/>
          <w:numId w:val="5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lastRenderedPageBreak/>
        <w:t>Popełniając dość liczne błędy</w:t>
      </w:r>
      <w:r w:rsidR="009371BB" w:rsidRPr="00D0095A">
        <w:rPr>
          <w:rFonts w:ascii="Times New Roman" w:hAnsi="Times New Roman" w:cs="Times New Roman"/>
          <w:sz w:val="20"/>
          <w:szCs w:val="20"/>
        </w:rPr>
        <w:t xml:space="preserve"> wykonuje zadania oparte na wypowiedzi pisemnej takie jak: dobieranie, uzupełnianie luk, wybór wielokrotny, uzupełnianie luk.    </w:t>
      </w:r>
    </w:p>
    <w:p w:rsidR="009371BB" w:rsidRPr="00D0095A" w:rsidRDefault="00933FDC" w:rsidP="009371B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371BB" w:rsidRPr="00D0095A">
        <w:rPr>
          <w:rFonts w:ascii="Times New Roman" w:hAnsi="Times New Roman" w:cs="Times New Roman"/>
          <w:b/>
          <w:bCs/>
          <w:sz w:val="20"/>
          <w:szCs w:val="20"/>
        </w:rPr>
        <w:t xml:space="preserve">Osiągnięcia ucznia- pisanie </w:t>
      </w:r>
    </w:p>
    <w:p w:rsidR="009371BB" w:rsidRPr="00D0095A" w:rsidRDefault="009371BB" w:rsidP="009371BB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</w:t>
      </w:r>
      <w:r w:rsidR="00933FDC" w:rsidRPr="00D0095A">
        <w:rPr>
          <w:color w:val="auto"/>
          <w:sz w:val="20"/>
          <w:szCs w:val="20"/>
        </w:rPr>
        <w:t xml:space="preserve">Tworzy, sam lub z pomocą nauczyciela, bardzo proste wypowiedzi pisemne </w:t>
      </w:r>
      <w:r w:rsidRPr="00D0095A">
        <w:rPr>
          <w:color w:val="auto"/>
          <w:sz w:val="20"/>
          <w:szCs w:val="20"/>
        </w:rPr>
        <w:t xml:space="preserve">takie jak list, e-mail, dłuższą narrację w oparciu o podane wskazówki, pocztówkę </w:t>
      </w:r>
    </w:p>
    <w:p w:rsidR="00933FDC" w:rsidRPr="00D0095A" w:rsidRDefault="009371BB" w:rsidP="00933FDC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</w:t>
      </w:r>
      <w:r w:rsidR="00933FDC" w:rsidRPr="00D0095A">
        <w:rPr>
          <w:color w:val="auto"/>
          <w:sz w:val="20"/>
          <w:szCs w:val="20"/>
        </w:rPr>
        <w:t xml:space="preserve">pisze teksty na ogół zorganizowane, ale niezbyt spójne; </w:t>
      </w:r>
    </w:p>
    <w:p w:rsidR="00933FDC" w:rsidRPr="00D0095A" w:rsidRDefault="00933FDC" w:rsidP="00933FDC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w zadaniu pisemnym zawiera większość istotnych punktów; </w:t>
      </w:r>
    </w:p>
    <w:p w:rsidR="00933FDC" w:rsidRPr="00D0095A" w:rsidRDefault="00933FDC" w:rsidP="00933FDC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pisze teksty z elementami wyraźnie krótszymi lub dłuższymi od wymaganej długości; </w:t>
      </w:r>
    </w:p>
    <w:p w:rsidR="00933FDC" w:rsidRPr="00D0095A" w:rsidRDefault="00933FDC" w:rsidP="00933FDC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używa czasami niepoprawnej pisowni i interpunkcji. </w:t>
      </w:r>
    </w:p>
    <w:p w:rsidR="00B269DE" w:rsidRPr="00D0095A" w:rsidRDefault="00B269DE" w:rsidP="00933FDC">
      <w:pPr>
        <w:pStyle w:val="Default"/>
        <w:rPr>
          <w:b/>
          <w:bCs/>
          <w:color w:val="auto"/>
          <w:sz w:val="20"/>
          <w:szCs w:val="20"/>
        </w:rPr>
      </w:pPr>
    </w:p>
    <w:p w:rsidR="00B269DE" w:rsidRDefault="00B269DE" w:rsidP="00B269DE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D0095A">
        <w:rPr>
          <w:b/>
          <w:bCs/>
          <w:color w:val="auto"/>
          <w:sz w:val="20"/>
          <w:szCs w:val="20"/>
        </w:rPr>
        <w:t>Ocena dopuszczająca</w:t>
      </w:r>
    </w:p>
    <w:p w:rsidR="003B3157" w:rsidRPr="00D0095A" w:rsidRDefault="003B3157" w:rsidP="00B269DE">
      <w:pPr>
        <w:pStyle w:val="Default"/>
        <w:jc w:val="center"/>
        <w:rPr>
          <w:color w:val="auto"/>
          <w:sz w:val="20"/>
          <w:szCs w:val="20"/>
        </w:rPr>
      </w:pPr>
    </w:p>
    <w:p w:rsidR="00933FDC" w:rsidRPr="00D0095A" w:rsidRDefault="00933FDC" w:rsidP="00933FDC">
      <w:pPr>
        <w:pStyle w:val="Default"/>
        <w:rPr>
          <w:color w:val="auto"/>
          <w:sz w:val="20"/>
          <w:szCs w:val="20"/>
        </w:rPr>
      </w:pPr>
      <w:r w:rsidRPr="00D0095A">
        <w:rPr>
          <w:b/>
          <w:bCs/>
          <w:color w:val="auto"/>
          <w:sz w:val="20"/>
          <w:szCs w:val="20"/>
        </w:rPr>
        <w:t xml:space="preserve">Osiągnięcia ucznia- znajomość środków językowych: </w:t>
      </w:r>
    </w:p>
    <w:p w:rsidR="00740FD6" w:rsidRPr="00740FD6" w:rsidRDefault="00933FDC" w:rsidP="00740FD6">
      <w:pPr>
        <w:numPr>
          <w:ilvl w:val="0"/>
          <w:numId w:val="19"/>
        </w:numPr>
        <w:tabs>
          <w:tab w:val="num" w:pos="108"/>
        </w:tabs>
        <w:spacing w:after="0" w:line="240" w:lineRule="auto"/>
        <w:ind w:left="170" w:hanging="170"/>
        <w:rPr>
          <w:rFonts w:cstheme="minorHAnsi"/>
          <w:i/>
          <w:sz w:val="20"/>
          <w:szCs w:val="20"/>
          <w:lang w:val="en-AU"/>
        </w:rPr>
      </w:pPr>
      <w:r w:rsidRPr="00D0095A">
        <w:rPr>
          <w:sz w:val="20"/>
          <w:szCs w:val="20"/>
        </w:rPr>
        <w:t xml:space="preserve">• Słabo rozróżnia i zna zasady stosowania następujących struktur gramatycznych: </w:t>
      </w:r>
      <w:r w:rsidR="00740FD6" w:rsidRPr="00740FD6">
        <w:rPr>
          <w:rFonts w:cstheme="minorHAnsi"/>
          <w:i/>
          <w:sz w:val="20"/>
          <w:szCs w:val="20"/>
        </w:rPr>
        <w:t>Present  Simple: to be, have got, there is/there are; Present Simple i Present Continuous: porównanie;czasowniki statyczne nazywające pojęcia abstrakcyjne takie jak: uczucia, emocje, procesy mentalne, postrzeganie, zmysły, posiadanie; Past Simple i Past Continuous – porównanie i układanie fragmentów zdań; used to, Past Simple i past continuous – porównanie; przyimki miejsca, czasu i sposobu; Future Simple, be going to i present continuous do przyszłości – porównanie; Present Perfect i Past Simple – porównanie,  Strona bierna w czasie present Simple, present perfect, past simple, future simple oraz przy użyciu czasowników modalnych; czasowniki modalne; O, 1 i 2 tryb warunkowy, zdania czasowe; zdania czasowe; zdania z zastosowaniem stopnia wyższego i najwyższego czasownika, wyrażeń enough, too; czas past Past Perfect i Past Simple – porównanie;   Zaimki w funkcji podmiotu i dopełnienia;</w:t>
      </w:r>
      <w:r w:rsidR="00740FD6" w:rsidRPr="00740FD6">
        <w:rPr>
          <w:rFonts w:cstheme="minorHAnsi"/>
          <w:sz w:val="20"/>
          <w:szCs w:val="20"/>
        </w:rPr>
        <w:t xml:space="preserve"> </w:t>
      </w:r>
      <w:r w:rsidR="00740FD6" w:rsidRPr="00740FD6">
        <w:rPr>
          <w:rFonts w:cstheme="minorHAnsi"/>
          <w:i/>
          <w:sz w:val="20"/>
          <w:szCs w:val="20"/>
        </w:rPr>
        <w:t>Przymiotniki dzierżawcze; Zaimki dzierżawcze; Dopełniacz saksoński; Przysłówki; Formy czasownikowe; konstrukcja used to; Konstrukcja I’d like to; Okolicznik celu – to + infinitive;</w:t>
      </w:r>
      <w:r w:rsidR="00740FD6" w:rsidRPr="00740FD6">
        <w:rPr>
          <w:rFonts w:cstheme="minorHAnsi"/>
          <w:sz w:val="20"/>
          <w:szCs w:val="20"/>
          <w:lang w:val="en-AU"/>
        </w:rPr>
        <w:t xml:space="preserve"> </w:t>
      </w:r>
      <w:r w:rsidR="00740FD6" w:rsidRPr="00740FD6">
        <w:rPr>
          <w:rFonts w:cstheme="minorHAnsi"/>
          <w:i/>
          <w:sz w:val="20"/>
          <w:szCs w:val="20"/>
          <w:lang w:val="en-AU"/>
        </w:rPr>
        <w:t xml:space="preserve">Czas Present perfect  z określeniami: ever, never, just, yet, already, for i since; </w:t>
      </w:r>
      <w:r w:rsidR="00740FD6" w:rsidRPr="00740FD6">
        <w:rPr>
          <w:rFonts w:cstheme="minorHAnsi"/>
          <w:i/>
          <w:sz w:val="20"/>
          <w:szCs w:val="20"/>
        </w:rPr>
        <w:t xml:space="preserve">Compound nouns – rzeczowniki złożone; Plurals – liczba mnoga rzeczowników; </w:t>
      </w:r>
      <w:r w:rsidR="00740FD6" w:rsidRPr="00740FD6">
        <w:rPr>
          <w:rFonts w:eastAsia="Times New Roman" w:cstheme="minorHAnsi"/>
          <w:i/>
          <w:sz w:val="20"/>
          <w:szCs w:val="20"/>
        </w:rPr>
        <w:t xml:space="preserve">Spójnik unless; Określenia ilości: a, an, some, any, much, many, little, a little, few, a few; Mowa zależna w trybie rozkazującym; zaimki zwrotne; </w:t>
      </w:r>
      <w:r w:rsidR="00740FD6" w:rsidRPr="00740FD6">
        <w:rPr>
          <w:rFonts w:cstheme="minorHAnsi"/>
          <w:i/>
          <w:sz w:val="20"/>
          <w:szCs w:val="20"/>
        </w:rPr>
        <w:t>Zaimki względne</w:t>
      </w:r>
      <w:r w:rsidR="00740FD6" w:rsidRPr="00740FD6">
        <w:rPr>
          <w:rFonts w:cstheme="minorHAnsi"/>
          <w:i/>
          <w:sz w:val="20"/>
          <w:szCs w:val="20"/>
          <w:lang w:val="en-AU"/>
        </w:rPr>
        <w:t xml:space="preserve"> who, which, where, when, whose; </w:t>
      </w:r>
    </w:p>
    <w:p w:rsidR="00933FDC" w:rsidRPr="00D0095A" w:rsidRDefault="00933FDC" w:rsidP="00933FDC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>• potrafi budować spójne zdania, poprawne pod względem gramatycznym i logicznym przy użyciu wymienionych wyżej struktur gramatycznych;</w:t>
      </w:r>
    </w:p>
    <w:p w:rsidR="00933FDC" w:rsidRPr="00D0095A" w:rsidRDefault="00933FDC" w:rsidP="00933FDC">
      <w:pPr>
        <w:pStyle w:val="Default"/>
        <w:rPr>
          <w:i/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Słabo zna i z trudem podaje słownictwo obejmujące wymaganą tematykę dotyczącą  </w:t>
      </w:r>
      <w:r w:rsidRPr="00D0095A">
        <w:rPr>
          <w:i/>
          <w:color w:val="auto"/>
          <w:sz w:val="20"/>
          <w:szCs w:val="20"/>
        </w:rPr>
        <w:t>człowieka, domu i miejsca zamieszkania, edukacji, pracy, życia prywatnego i społecznego, żywienia i nawyków żywieniowych, zakupów i usług, podróżowania i turystyki, kultury, sportu, zdrowia, nauki i techniki, świata przyrody.</w:t>
      </w:r>
    </w:p>
    <w:p w:rsidR="00B52230" w:rsidRPr="00D0095A" w:rsidRDefault="00933FDC" w:rsidP="00933FDC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>• Słabo zna i z trudem podaje wybrane czasowniki złożone</w:t>
      </w:r>
      <w:r w:rsidR="00B52230" w:rsidRPr="00D0095A">
        <w:rPr>
          <w:color w:val="auto"/>
          <w:sz w:val="20"/>
          <w:szCs w:val="20"/>
        </w:rPr>
        <w:t xml:space="preserve">. </w:t>
      </w:r>
      <w:r w:rsidRPr="00D0095A">
        <w:rPr>
          <w:color w:val="auto"/>
          <w:sz w:val="20"/>
          <w:szCs w:val="20"/>
        </w:rPr>
        <w:t xml:space="preserve"> </w:t>
      </w:r>
      <w:r w:rsidR="00B52230" w:rsidRPr="00D0095A">
        <w:rPr>
          <w:color w:val="auto"/>
          <w:sz w:val="20"/>
          <w:szCs w:val="20"/>
        </w:rPr>
        <w:t xml:space="preserve">Słabo zna i podaje wybrane środki językowe. </w:t>
      </w:r>
    </w:p>
    <w:p w:rsidR="00933FDC" w:rsidRPr="00D0095A" w:rsidRDefault="00933FDC" w:rsidP="00933FDC">
      <w:pPr>
        <w:pStyle w:val="Default"/>
        <w:rPr>
          <w:color w:val="auto"/>
          <w:sz w:val="20"/>
          <w:szCs w:val="20"/>
        </w:rPr>
      </w:pPr>
      <w:r w:rsidRPr="00D0095A">
        <w:rPr>
          <w:b/>
          <w:bCs/>
          <w:color w:val="auto"/>
          <w:sz w:val="20"/>
          <w:szCs w:val="20"/>
        </w:rPr>
        <w:t xml:space="preserve">Osiągnięcia ucznia- słuchanie: </w:t>
      </w:r>
    </w:p>
    <w:p w:rsidR="00B52230" w:rsidRPr="00D0095A" w:rsidRDefault="00B52230" w:rsidP="00B52230">
      <w:pPr>
        <w:numPr>
          <w:ilvl w:val="0"/>
          <w:numId w:val="5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Słabo rozumie ogólny sens prostych wypowiedzi. </w:t>
      </w:r>
    </w:p>
    <w:p w:rsidR="00B52230" w:rsidRPr="00D0095A" w:rsidRDefault="00B52230" w:rsidP="00B52230">
      <w:pPr>
        <w:numPr>
          <w:ilvl w:val="0"/>
          <w:numId w:val="5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Często popełnia błędy w wyszukiwaniu prostych informacji w wypowiedzi</w:t>
      </w:r>
    </w:p>
    <w:p w:rsidR="00B52230" w:rsidRPr="00D0095A" w:rsidRDefault="00B52230" w:rsidP="00B52230">
      <w:pPr>
        <w:numPr>
          <w:ilvl w:val="0"/>
          <w:numId w:val="5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Mimo pomocy z dużą trudnością znajduje w wypowiedzi bardziej złożone informacje.</w:t>
      </w:r>
    </w:p>
    <w:p w:rsidR="00933FDC" w:rsidRPr="00D0095A" w:rsidRDefault="00933FDC" w:rsidP="00933FDC">
      <w:pPr>
        <w:spacing w:after="0" w:line="240" w:lineRule="auto"/>
        <w:ind w:left="4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b/>
          <w:bCs/>
          <w:sz w:val="20"/>
          <w:szCs w:val="20"/>
        </w:rPr>
        <w:t xml:space="preserve">Osiągnięcia ucznia- mówienie i wymowa: </w:t>
      </w:r>
    </w:p>
    <w:p w:rsidR="00933FDC" w:rsidRPr="00D0095A" w:rsidRDefault="00B52230" w:rsidP="00933FDC">
      <w:pPr>
        <w:numPr>
          <w:ilvl w:val="0"/>
          <w:numId w:val="5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Nieudolnie tworzy proste wypowiedzi ustne:</w:t>
      </w:r>
    </w:p>
    <w:p w:rsidR="00933FDC" w:rsidRPr="00D0095A" w:rsidRDefault="00933FDC" w:rsidP="00933FDC">
      <w:pPr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a) opisuje wygląd zewnętrzny ludzi, ich ubrania oraz cechy charakteru, wyraża swoje opinie oraz uczucia i emocje odnośnie krewnych i przyjaciół, a także świąt i uroczystości; </w:t>
      </w:r>
    </w:p>
    <w:p w:rsidR="00933FDC" w:rsidRPr="00D0095A" w:rsidRDefault="00933FDC" w:rsidP="00933FDC">
      <w:pPr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b) opisuje dom, jego okolice i wyposażenie domu, wyraża swoje opinie na temat domów i ich wyposażenia; </w:t>
      </w:r>
    </w:p>
    <w:p w:rsidR="00933FDC" w:rsidRPr="00D0095A" w:rsidRDefault="00933FDC" w:rsidP="00933FDC">
      <w:pPr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c) opisuje swoje upodobania dotyczące prac domowych.</w:t>
      </w:r>
    </w:p>
    <w:p w:rsidR="00933FDC" w:rsidRPr="00D0095A" w:rsidRDefault="00933FDC" w:rsidP="00933FDC">
      <w:pPr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d)  opisuje szkołę, jej pomieszczenia oraz przybory szkolne; przedstawia fakty odnosząc się do uczenia się i życia szkoły; przedstawia intencje i marzenia dotyczące planowanej wycieczki szkolnej, wyraża i uzasadnia swoje opinie na temat przedmiotów szkolnych, życia szkoły oraz zajęć pozalekcyjnych.</w:t>
      </w:r>
    </w:p>
    <w:p w:rsidR="00933FDC" w:rsidRPr="00D0095A" w:rsidRDefault="00933FDC" w:rsidP="00933FDC">
      <w:pPr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e)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wakacji; </w:t>
      </w:r>
    </w:p>
    <w:p w:rsidR="00933FDC" w:rsidRPr="00D0095A" w:rsidRDefault="00933FDC" w:rsidP="00933FDC">
      <w:pPr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f) opisuje członków rodziny i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</w:r>
    </w:p>
    <w:p w:rsidR="00933FDC" w:rsidRPr="00D0095A" w:rsidRDefault="00933FDC" w:rsidP="00933FDC">
      <w:pPr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lastRenderedPageBreak/>
        <w:t xml:space="preserve">g) przedstawia intencje i marzenia odnośnie posiłków jedzonych w domu i poza domem; opisuje swoje upodobania kulinarne; przedstawia fakty z teraźniejszości i przeszłości oraz wyraża opinie odnosząc się do nawyków żywieniowych, produktów spożywczych, posiłków i ich przygotowywania; </w:t>
      </w:r>
    </w:p>
    <w:p w:rsidR="00933FDC" w:rsidRPr="00D0095A" w:rsidRDefault="00933FDC" w:rsidP="00933FDC">
      <w:pPr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h) przedstawia fakty z teraźniejszości i przeszłości oraz opowiada o czynnościach i doświadczeniach związanych z robieniem zakupów i korzystaniem z usług, opisuje swoje upodobania oraz wyraża i uzasadnia opinie na temat sklepów, towarów, kupowania i korzystania z usług; </w:t>
      </w:r>
    </w:p>
    <w:p w:rsidR="00933FDC" w:rsidRPr="00D0095A" w:rsidRDefault="00933FDC" w:rsidP="00933FDC">
      <w:pPr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i)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wakacji; </w:t>
      </w:r>
    </w:p>
    <w:p w:rsidR="00933FDC" w:rsidRPr="00D0095A" w:rsidRDefault="00933FDC" w:rsidP="00933FDC">
      <w:pPr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j)opowiada o czynnościach i doświadczeniach związanych z uczestniczeniem w kulturze; przedstawia fakty dotyczące muzeów i innych obiektów kulturalnych, a także wydarzeń kulturalnych; opisuje swoje upodobania odnośnie dzieł kultury oraz wydarzeń kulturalnych; wyraża i uzasadnia swoje opinie na temat korzystania z mediów społecznościowych oraz uczestnictwa w kulturze; </w:t>
      </w:r>
    </w:p>
    <w:p w:rsidR="00933FDC" w:rsidRPr="00D0095A" w:rsidRDefault="00933FDC" w:rsidP="00933FDC">
      <w:pPr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k) opisuje wybitnych sportowców, sprzęt sportowy i obiekty sportowe; relacjonuje udział w imprezach sportowych, przedstawia fakty odnosząc się różnych dyscyplin sportowych, sprzętu i obiektów sportowych, a także sportowców, opisuje swoje upodobania i wyraża opinie odnośnie dyscyplin sportowych, uprawiania sportu, uczestnictwa w imprezach sportowych i wyboru sprzętu sportowego; </w:t>
      </w:r>
    </w:p>
    <w:p w:rsidR="00933FDC" w:rsidRPr="00D0095A" w:rsidRDefault="00933FDC" w:rsidP="00933FDC">
      <w:pPr>
        <w:tabs>
          <w:tab w:val="num" w:pos="226"/>
        </w:tabs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l) opowiada o czynnościach, doświadczeniach i wydarzeniach związanych z dbaniem o zdrowie, a także z przebytymi chorobami lub wypadkami; przedstawia fakty odnosząc się do różnych dolegliwości, chorób oraz leczenia; opisuje swoje upodobania odnośnie sposobów leczenia; wyraża i uzasadnia swoje opinie na temat stylu życia i jego wpływu na zdrowie;</w:t>
      </w:r>
    </w:p>
    <w:p w:rsidR="00933FDC" w:rsidRPr="00D0095A" w:rsidRDefault="00933FDC" w:rsidP="00933FDC">
      <w:pPr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ł)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społecznościowych; </w:t>
      </w:r>
    </w:p>
    <w:p w:rsidR="00933FDC" w:rsidRPr="00D0095A" w:rsidRDefault="00933FDC" w:rsidP="00933FDC">
      <w:pPr>
        <w:tabs>
          <w:tab w:val="num" w:pos="226"/>
        </w:tabs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m) opisuje zwierzęta, krajobrazy, pory roku, pogodę; relacjonuje udział w konkursie przyrodniczym; przedstawia fakty odnoszące się do świata przyrody: zwierząt, krajobrazów, zagrożeń środowiska; przedstawia intencje i marzenia, planując wycieczkę do parku narodowego; opisuje swoje upodobania oraz wyraża i uzasadnia swoje opinie dotyczące pogody, krajobrazów, parków narodowych, ogrodów zoologicznych oraz ochrony środowiska; </w:t>
      </w:r>
    </w:p>
    <w:p w:rsidR="00933FDC" w:rsidRPr="00D0095A" w:rsidRDefault="00933FDC" w:rsidP="00933FDC">
      <w:pPr>
        <w:tabs>
          <w:tab w:val="num" w:pos="226"/>
        </w:tabs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n): opisuje ludzi, przedmioty, miejsca i zjawiska; opowiada o doświadczeniach i wydarzeniach związanych ze zjawiskami społecznymi i akcjami charytatywnymi; przedstawia fakty dotyczące zjawisk społecznych i politycznych; przedstawia marzenia i plany na przyszłość; wyraża i uzasadnia swoje opinie na temat problemów społecznych i metod ich rozwiązywania; wyraża uczucia i emocje; </w:t>
      </w:r>
    </w:p>
    <w:p w:rsidR="00933FDC" w:rsidRPr="00D0095A" w:rsidRDefault="00B52230" w:rsidP="00B52230">
      <w:pPr>
        <w:numPr>
          <w:ilvl w:val="0"/>
          <w:numId w:val="5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Liczne błędy zaburzają komunikację.</w:t>
      </w:r>
    </w:p>
    <w:p w:rsidR="00933FDC" w:rsidRPr="00D0095A" w:rsidRDefault="00933FDC" w:rsidP="003B3157">
      <w:pPr>
        <w:tabs>
          <w:tab w:val="num" w:pos="226"/>
        </w:tabs>
        <w:spacing w:after="0" w:line="240" w:lineRule="auto"/>
        <w:ind w:left="4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b/>
          <w:bCs/>
          <w:sz w:val="20"/>
          <w:szCs w:val="20"/>
        </w:rPr>
        <w:t xml:space="preserve">Osiągnięcia ucznia- czytanie: </w:t>
      </w:r>
    </w:p>
    <w:p w:rsidR="00B52230" w:rsidRPr="00D0095A" w:rsidRDefault="00B52230" w:rsidP="00B52230">
      <w:pPr>
        <w:numPr>
          <w:ilvl w:val="0"/>
          <w:numId w:val="5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Ma trudności z rozumieniem ogólnego sensu prostych tekstów.</w:t>
      </w:r>
    </w:p>
    <w:p w:rsidR="00B52230" w:rsidRPr="00D0095A" w:rsidRDefault="00B52230" w:rsidP="00B52230">
      <w:pPr>
        <w:numPr>
          <w:ilvl w:val="0"/>
          <w:numId w:val="5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Z trudnością znajduje w tekście określone informacje.</w:t>
      </w:r>
    </w:p>
    <w:p w:rsidR="00B52230" w:rsidRPr="00D0095A" w:rsidRDefault="00B52230" w:rsidP="00B52230">
      <w:pPr>
        <w:numPr>
          <w:ilvl w:val="0"/>
          <w:numId w:val="5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Popełniając liczne błędy określa kontekst wypowiedzi pisemnej.</w:t>
      </w:r>
    </w:p>
    <w:p w:rsidR="00B52230" w:rsidRPr="00D0095A" w:rsidRDefault="00B52230" w:rsidP="00B52230">
      <w:pPr>
        <w:numPr>
          <w:ilvl w:val="0"/>
          <w:numId w:val="5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Mimo pomocy, z trudnością rozpoznaje związki między poszczególnymi częściami tekstu.</w:t>
      </w:r>
    </w:p>
    <w:p w:rsidR="00933FDC" w:rsidRPr="00D0095A" w:rsidRDefault="00B52230" w:rsidP="00933FDC">
      <w:pPr>
        <w:numPr>
          <w:ilvl w:val="0"/>
          <w:numId w:val="5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Z trudnością</w:t>
      </w:r>
      <w:r w:rsidR="00933FDC" w:rsidRPr="00D0095A">
        <w:rPr>
          <w:rFonts w:ascii="Times New Roman" w:hAnsi="Times New Roman" w:cs="Times New Roman"/>
          <w:sz w:val="20"/>
          <w:szCs w:val="20"/>
        </w:rPr>
        <w:t xml:space="preserve"> wykonuje zadania oparte na wypowiedzi pisemnej takie jak: dobieranie, uzupełnianie luk, wybór wielokrotny, uzupełnianie luk.    </w:t>
      </w:r>
    </w:p>
    <w:p w:rsidR="00933FDC" w:rsidRPr="00D0095A" w:rsidRDefault="00933FDC" w:rsidP="00933F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b/>
          <w:bCs/>
          <w:sz w:val="20"/>
          <w:szCs w:val="20"/>
        </w:rPr>
        <w:t xml:space="preserve"> Osiągnięcia ucznia- pisanie</w:t>
      </w:r>
      <w:r w:rsidR="00B52230" w:rsidRPr="00D0095A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D009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933FDC" w:rsidRPr="00D0095A" w:rsidRDefault="00933FDC" w:rsidP="00933FDC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</w:t>
      </w:r>
      <w:r w:rsidR="00B52230" w:rsidRPr="00D0095A">
        <w:rPr>
          <w:color w:val="auto"/>
          <w:sz w:val="20"/>
          <w:szCs w:val="20"/>
        </w:rPr>
        <w:t xml:space="preserve">Mimo pomocy popełniając liczne błędy zakłócające komunikację, tworzy bardzo proste wypowiedzi pisemne </w:t>
      </w:r>
      <w:r w:rsidRPr="00D0095A">
        <w:rPr>
          <w:color w:val="auto"/>
          <w:sz w:val="20"/>
          <w:szCs w:val="20"/>
        </w:rPr>
        <w:t xml:space="preserve">takie jak list, e-mail, dłuższą narrację w oparciu o podane wskazówki, pocztówkę </w:t>
      </w:r>
    </w:p>
    <w:p w:rsidR="00933FDC" w:rsidRPr="00D0095A" w:rsidRDefault="00933FDC" w:rsidP="00933FDC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pisze teksty na ogół zorganizowane, ale niezbyt spójne; </w:t>
      </w:r>
    </w:p>
    <w:p w:rsidR="00933FDC" w:rsidRPr="00D0095A" w:rsidRDefault="00933FDC" w:rsidP="00933FDC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w zadaniu pisemnym zawiera większość istotnych punktów; </w:t>
      </w:r>
    </w:p>
    <w:p w:rsidR="00933FDC" w:rsidRPr="00D0095A" w:rsidRDefault="00933FDC" w:rsidP="00933FDC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pisze teksty z elementami wyraźnie krótszymi lub dłuższymi od wymaganej długości; </w:t>
      </w:r>
    </w:p>
    <w:p w:rsidR="00933FDC" w:rsidRPr="00D0095A" w:rsidRDefault="00933FDC" w:rsidP="00933FDC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używa czasami niepoprawnej pisowni i interpunkcji. </w:t>
      </w:r>
    </w:p>
    <w:p w:rsidR="00933FDC" w:rsidRPr="00D0095A" w:rsidRDefault="00933FDC" w:rsidP="00933FDC">
      <w:pPr>
        <w:pStyle w:val="Default"/>
        <w:rPr>
          <w:b/>
          <w:bCs/>
          <w:color w:val="auto"/>
          <w:sz w:val="20"/>
          <w:szCs w:val="20"/>
        </w:rPr>
      </w:pPr>
    </w:p>
    <w:p w:rsidR="00B269DE" w:rsidRPr="00D0095A" w:rsidRDefault="00B269DE" w:rsidP="00B269DE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B269DE" w:rsidRDefault="00B269DE" w:rsidP="00B269DE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D0095A">
        <w:rPr>
          <w:b/>
          <w:bCs/>
          <w:color w:val="auto"/>
          <w:sz w:val="20"/>
          <w:szCs w:val="20"/>
        </w:rPr>
        <w:t>Ocena niedostateczna</w:t>
      </w:r>
    </w:p>
    <w:p w:rsidR="003B3157" w:rsidRPr="00D0095A" w:rsidRDefault="003B3157" w:rsidP="00B269DE">
      <w:pPr>
        <w:pStyle w:val="Default"/>
        <w:jc w:val="center"/>
        <w:rPr>
          <w:color w:val="auto"/>
          <w:sz w:val="20"/>
          <w:szCs w:val="20"/>
        </w:rPr>
      </w:pPr>
    </w:p>
    <w:p w:rsidR="00D0095A" w:rsidRPr="00D0095A" w:rsidRDefault="00D0095A" w:rsidP="00D009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b/>
          <w:sz w:val="20"/>
          <w:szCs w:val="20"/>
        </w:rPr>
        <w:t>Ocenę niedostateczną</w:t>
      </w:r>
      <w:r w:rsidRPr="00D0095A">
        <w:rPr>
          <w:rFonts w:ascii="Times New Roman" w:hAnsi="Times New Roman" w:cs="Times New Roman"/>
          <w:sz w:val="20"/>
          <w:szCs w:val="20"/>
        </w:rPr>
        <w:t xml:space="preserve"> otrzymuje uczeń, który nie spełnia wymagań, by otrzymać ocenę dopuszczającą, tj. </w:t>
      </w:r>
    </w:p>
    <w:p w:rsidR="00D0095A" w:rsidRPr="00D0095A" w:rsidRDefault="00D0095A" w:rsidP="00D009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lastRenderedPageBreak/>
        <w:t>- nie opanował podstawowej oraz koniecznej wiedzy i umiejętności z języka angielskiego;</w:t>
      </w:r>
    </w:p>
    <w:p w:rsidR="00D0095A" w:rsidRPr="00D0095A" w:rsidRDefault="00D0095A" w:rsidP="00D009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- nie potrafi wykonać zadań o elementarnym stopniu trudności nawet z pomocą nauczyciela; </w:t>
      </w:r>
    </w:p>
    <w:p w:rsidR="00D0095A" w:rsidRPr="00D0095A" w:rsidRDefault="00D0095A" w:rsidP="00D009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- wykazuje lekceważący i nieodpowiedni stosunek do przedmiotu; </w:t>
      </w:r>
    </w:p>
    <w:p w:rsidR="00D0095A" w:rsidRPr="00D0095A" w:rsidRDefault="00D0095A" w:rsidP="00D009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- braki w wiadomościach i umiejętnościach są na tyle rozległe, że uniemożliwiają mu naukę na kolejnych etapach.</w:t>
      </w:r>
    </w:p>
    <w:p w:rsidR="00D0095A" w:rsidRPr="00D0095A" w:rsidRDefault="00D0095A" w:rsidP="00B269DE">
      <w:pPr>
        <w:pStyle w:val="Default"/>
        <w:rPr>
          <w:color w:val="auto"/>
          <w:sz w:val="20"/>
          <w:szCs w:val="20"/>
        </w:rPr>
      </w:pPr>
    </w:p>
    <w:p w:rsidR="00B269DE" w:rsidRPr="00D0095A" w:rsidRDefault="00B269DE" w:rsidP="00B269DE">
      <w:pPr>
        <w:pStyle w:val="Default"/>
        <w:rPr>
          <w:color w:val="auto"/>
          <w:sz w:val="20"/>
          <w:szCs w:val="20"/>
        </w:rPr>
      </w:pPr>
      <w:r w:rsidRPr="00D0095A">
        <w:rPr>
          <w:b/>
          <w:bCs/>
          <w:color w:val="auto"/>
          <w:sz w:val="20"/>
          <w:szCs w:val="20"/>
        </w:rPr>
        <w:t xml:space="preserve">Wszyscy uczniowie posiadający opinie o dysfunkcjach oceniani są zgodnie z indywidualnymi zaleceniami poradni psychologiczno – pedagogicznej. </w:t>
      </w:r>
    </w:p>
    <w:p w:rsidR="00B269DE" w:rsidRPr="00D0095A" w:rsidRDefault="00B269DE" w:rsidP="00B269DE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B269DE" w:rsidRPr="00D0095A" w:rsidRDefault="00B269DE" w:rsidP="00B269DE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D0095A" w:rsidRDefault="00D0095A" w:rsidP="00D0095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0095A" w:rsidRDefault="00D0095A" w:rsidP="00D0095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0095A" w:rsidRPr="00D0095A" w:rsidRDefault="00D0095A" w:rsidP="00D0095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0095A">
        <w:rPr>
          <w:rFonts w:ascii="Times New Roman" w:hAnsi="Times New Roman" w:cs="Times New Roman"/>
          <w:b/>
          <w:bCs/>
          <w:sz w:val="20"/>
          <w:szCs w:val="20"/>
        </w:rPr>
        <w:t>Sposoby sprawdzania osiągnięć edukacyjnych ucznia</w:t>
      </w:r>
    </w:p>
    <w:p w:rsidR="00D0095A" w:rsidRPr="00D0095A" w:rsidRDefault="00D0095A" w:rsidP="00D0095A">
      <w:pPr>
        <w:pStyle w:val="Nagwek1"/>
        <w:tabs>
          <w:tab w:val="clear" w:pos="3165"/>
          <w:tab w:val="num" w:pos="0"/>
        </w:tabs>
        <w:suppressAutoHyphens/>
        <w:snapToGrid w:val="0"/>
        <w:ind w:left="432" w:hanging="432"/>
        <w:rPr>
          <w:sz w:val="20"/>
          <w:szCs w:val="20"/>
        </w:rPr>
      </w:pPr>
      <w:r w:rsidRPr="00D0095A">
        <w:rPr>
          <w:sz w:val="20"/>
          <w:szCs w:val="20"/>
        </w:rPr>
        <w:t xml:space="preserve"> </w:t>
      </w:r>
    </w:p>
    <w:p w:rsidR="00D0095A" w:rsidRPr="00D0095A" w:rsidRDefault="00D0095A" w:rsidP="00D0095A">
      <w:pPr>
        <w:pStyle w:val="Styl2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b/>
          <w:bCs/>
        </w:rPr>
      </w:pPr>
      <w:r w:rsidRPr="00D0095A">
        <w:rPr>
          <w:rFonts w:ascii="Times New Roman" w:hAnsi="Times New Roman"/>
          <w:b/>
          <w:bCs/>
        </w:rPr>
        <w:t>Sposoby sprawdzania osiągnięć edukacyjnych ucznia:</w:t>
      </w:r>
    </w:p>
    <w:p w:rsidR="00D0095A" w:rsidRPr="00D0095A" w:rsidRDefault="00D0095A" w:rsidP="00D0095A">
      <w:pPr>
        <w:pStyle w:val="Styl2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b/>
          <w:bCs/>
        </w:rPr>
      </w:pPr>
    </w:p>
    <w:p w:rsidR="00D0095A" w:rsidRPr="00D0095A" w:rsidRDefault="00D0095A" w:rsidP="00D0095A">
      <w:pPr>
        <w:pStyle w:val="Styl3"/>
        <w:numPr>
          <w:ilvl w:val="0"/>
          <w:numId w:val="0"/>
        </w:numPr>
        <w:tabs>
          <w:tab w:val="num" w:pos="360"/>
        </w:tabs>
        <w:ind w:left="697" w:hanging="340"/>
        <w:rPr>
          <w:rFonts w:ascii="Times New Roman" w:hAnsi="Times New Roman"/>
        </w:rPr>
      </w:pPr>
      <w:r w:rsidRPr="00D0095A">
        <w:rPr>
          <w:rFonts w:ascii="Times New Roman" w:hAnsi="Times New Roman"/>
        </w:rPr>
        <w:t>- ustne odpowiedzi na lekcji;</w:t>
      </w:r>
    </w:p>
    <w:p w:rsidR="00D0095A" w:rsidRPr="00D0095A" w:rsidRDefault="00D0095A" w:rsidP="00D0095A">
      <w:pPr>
        <w:pStyle w:val="Styl3"/>
        <w:numPr>
          <w:ilvl w:val="0"/>
          <w:numId w:val="0"/>
        </w:numPr>
        <w:tabs>
          <w:tab w:val="num" w:pos="360"/>
        </w:tabs>
        <w:ind w:left="697" w:hanging="340"/>
        <w:rPr>
          <w:rFonts w:ascii="Times New Roman" w:hAnsi="Times New Roman"/>
        </w:rPr>
      </w:pPr>
      <w:r w:rsidRPr="00D0095A">
        <w:rPr>
          <w:rFonts w:ascii="Times New Roman" w:hAnsi="Times New Roman"/>
        </w:rPr>
        <w:t>- prace kontrolne w postaci zadań;</w:t>
      </w:r>
    </w:p>
    <w:p w:rsidR="00D0095A" w:rsidRPr="00D0095A" w:rsidRDefault="00D0095A" w:rsidP="00D0095A">
      <w:pPr>
        <w:pStyle w:val="Styl3"/>
        <w:numPr>
          <w:ilvl w:val="0"/>
          <w:numId w:val="0"/>
        </w:numPr>
        <w:tabs>
          <w:tab w:val="num" w:pos="360"/>
        </w:tabs>
        <w:ind w:left="697" w:hanging="340"/>
        <w:rPr>
          <w:rFonts w:ascii="Times New Roman" w:hAnsi="Times New Roman"/>
        </w:rPr>
      </w:pPr>
      <w:r w:rsidRPr="00D0095A">
        <w:rPr>
          <w:rFonts w:ascii="Times New Roman" w:hAnsi="Times New Roman"/>
        </w:rPr>
        <w:t>- testy i sprawdziany zapowiadane z 7 dniowym wyprzedzeniem;</w:t>
      </w:r>
    </w:p>
    <w:p w:rsidR="00D0095A" w:rsidRPr="00D0095A" w:rsidRDefault="00D0095A" w:rsidP="00D0095A">
      <w:pPr>
        <w:pStyle w:val="Styl3"/>
        <w:numPr>
          <w:ilvl w:val="0"/>
          <w:numId w:val="0"/>
        </w:numPr>
        <w:tabs>
          <w:tab w:val="num" w:pos="360"/>
        </w:tabs>
        <w:ind w:left="697" w:hanging="340"/>
        <w:rPr>
          <w:rFonts w:ascii="Times New Roman" w:hAnsi="Times New Roman"/>
        </w:rPr>
      </w:pPr>
      <w:r w:rsidRPr="00D0095A">
        <w:rPr>
          <w:rFonts w:ascii="Times New Roman" w:hAnsi="Times New Roman"/>
        </w:rPr>
        <w:t>- notatki sporządzone w zeszycie i ćwiczeniach;</w:t>
      </w:r>
    </w:p>
    <w:p w:rsidR="00D0095A" w:rsidRPr="00D0095A" w:rsidRDefault="00D0095A" w:rsidP="00D0095A">
      <w:pPr>
        <w:pStyle w:val="Styl3"/>
        <w:numPr>
          <w:ilvl w:val="0"/>
          <w:numId w:val="0"/>
        </w:numPr>
        <w:tabs>
          <w:tab w:val="num" w:pos="360"/>
        </w:tabs>
        <w:ind w:left="697" w:hanging="340"/>
        <w:rPr>
          <w:rFonts w:ascii="Times New Roman" w:hAnsi="Times New Roman"/>
        </w:rPr>
      </w:pPr>
      <w:r w:rsidRPr="00D0095A">
        <w:rPr>
          <w:rFonts w:ascii="Times New Roman" w:hAnsi="Times New Roman"/>
        </w:rPr>
        <w:t>- zadania domowe;</w:t>
      </w:r>
    </w:p>
    <w:p w:rsidR="00D0095A" w:rsidRPr="00D0095A" w:rsidRDefault="00D0095A" w:rsidP="00D0095A">
      <w:pPr>
        <w:pStyle w:val="Styl3"/>
        <w:numPr>
          <w:ilvl w:val="0"/>
          <w:numId w:val="0"/>
        </w:numPr>
        <w:tabs>
          <w:tab w:val="num" w:pos="360"/>
        </w:tabs>
        <w:ind w:left="697" w:hanging="340"/>
        <w:rPr>
          <w:rFonts w:ascii="Times New Roman" w:hAnsi="Times New Roman"/>
        </w:rPr>
      </w:pPr>
      <w:r w:rsidRPr="00D0095A">
        <w:rPr>
          <w:rFonts w:ascii="Times New Roman" w:hAnsi="Times New Roman"/>
        </w:rPr>
        <w:t>- udział w konkursach przedmiotowych;</w:t>
      </w:r>
    </w:p>
    <w:p w:rsidR="00D0095A" w:rsidRPr="00D0095A" w:rsidRDefault="00D0095A" w:rsidP="00D0095A">
      <w:pPr>
        <w:pStyle w:val="Styl3"/>
        <w:numPr>
          <w:ilvl w:val="0"/>
          <w:numId w:val="0"/>
        </w:numPr>
        <w:tabs>
          <w:tab w:val="left" w:pos="708"/>
        </w:tabs>
        <w:ind w:left="357"/>
        <w:rPr>
          <w:rFonts w:ascii="Times New Roman" w:hAnsi="Times New Roman"/>
        </w:rPr>
      </w:pPr>
      <w:r w:rsidRPr="00D0095A">
        <w:rPr>
          <w:rFonts w:ascii="Times New Roman" w:hAnsi="Times New Roman"/>
        </w:rPr>
        <w:t>- zaangażowanie w pracę podczas lekcji;</w:t>
      </w:r>
    </w:p>
    <w:p w:rsidR="00D0095A" w:rsidRPr="00D0095A" w:rsidRDefault="00D0095A" w:rsidP="00D0095A">
      <w:pPr>
        <w:pStyle w:val="Styl3"/>
        <w:numPr>
          <w:ilvl w:val="0"/>
          <w:numId w:val="0"/>
        </w:numPr>
        <w:tabs>
          <w:tab w:val="left" w:pos="708"/>
        </w:tabs>
        <w:ind w:left="357"/>
        <w:rPr>
          <w:rFonts w:ascii="Times New Roman" w:hAnsi="Times New Roman"/>
        </w:rPr>
      </w:pPr>
      <w:r w:rsidRPr="00D0095A">
        <w:rPr>
          <w:rFonts w:ascii="Times New Roman" w:hAnsi="Times New Roman"/>
        </w:rPr>
        <w:t xml:space="preserve">- dodatkowa praca. </w:t>
      </w:r>
    </w:p>
    <w:p w:rsidR="00D0095A" w:rsidRPr="00D0095A" w:rsidRDefault="00D0095A" w:rsidP="00D0095A">
      <w:pPr>
        <w:pStyle w:val="Styl3"/>
        <w:numPr>
          <w:ilvl w:val="0"/>
          <w:numId w:val="0"/>
        </w:numPr>
        <w:tabs>
          <w:tab w:val="left" w:pos="708"/>
        </w:tabs>
        <w:ind w:left="357"/>
        <w:rPr>
          <w:rFonts w:ascii="Times New Roman" w:hAnsi="Times New Roman"/>
        </w:rPr>
      </w:pPr>
    </w:p>
    <w:p w:rsidR="00D0095A" w:rsidRPr="00D0095A" w:rsidRDefault="00D0095A" w:rsidP="00D0095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Po każdym dziale tematycznym uczniowie piszą sprawdzian. Uczeń może „poprawić” wynik sprawdzianu 1 raz - po wcześniejszym uzgodnieniu terminu z nauczycielem.</w:t>
      </w:r>
    </w:p>
    <w:p w:rsidR="00D0095A" w:rsidRPr="00D0095A" w:rsidRDefault="00D0095A" w:rsidP="00D0095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Sprawdziany są zapowiadane z tygodniowym wyprzedzeniem.</w:t>
      </w:r>
    </w:p>
    <w:p w:rsidR="00D0095A" w:rsidRPr="00D0095A" w:rsidRDefault="00D0095A" w:rsidP="00D0095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W razie </w:t>
      </w:r>
      <w:r w:rsidR="003047BD">
        <w:rPr>
          <w:rFonts w:ascii="Times New Roman" w:hAnsi="Times New Roman" w:cs="Times New Roman"/>
          <w:sz w:val="20"/>
          <w:szCs w:val="20"/>
        </w:rPr>
        <w:t xml:space="preserve">dłuższej </w:t>
      </w:r>
      <w:r w:rsidRPr="00D0095A">
        <w:rPr>
          <w:rFonts w:ascii="Times New Roman" w:hAnsi="Times New Roman" w:cs="Times New Roman"/>
          <w:sz w:val="20"/>
          <w:szCs w:val="20"/>
        </w:rPr>
        <w:t>nieobecności ucznia podczas pisania sprawdzianu, uczeń ma dwa tygodnie na napisanie go (od momentu powrotu do szkoły)</w:t>
      </w:r>
      <w:r w:rsidR="003047BD">
        <w:rPr>
          <w:rFonts w:ascii="Times New Roman" w:hAnsi="Times New Roman" w:cs="Times New Roman"/>
          <w:sz w:val="20"/>
          <w:szCs w:val="20"/>
        </w:rPr>
        <w:t>.</w:t>
      </w:r>
    </w:p>
    <w:p w:rsidR="00D0095A" w:rsidRPr="00D0095A" w:rsidRDefault="00D0095A" w:rsidP="00D0095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Na każdą lekcję uczeń musi być przygotowany z 3-ech ostatnich tematów.</w:t>
      </w:r>
    </w:p>
    <w:p w:rsidR="00D0095A" w:rsidRPr="00D0095A" w:rsidRDefault="00D0095A" w:rsidP="00D0095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Sprawdzenie wiadomości i umiejętności ucznia może odbywać się na każdej lekcji w różnych formach.</w:t>
      </w:r>
    </w:p>
    <w:p w:rsidR="00D0095A" w:rsidRPr="00D0095A" w:rsidRDefault="00D0095A" w:rsidP="00D0095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Kartkówki nie muszą być  zapowiadane, informują one ucznia, nauczyciela i rodzica o bieżącej pracy ucznia.</w:t>
      </w:r>
    </w:p>
    <w:p w:rsidR="00D0095A" w:rsidRPr="00D0095A" w:rsidRDefault="00D0095A" w:rsidP="00D0095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Uczeń może być pytany na każdej lekcji. </w:t>
      </w:r>
    </w:p>
    <w:p w:rsidR="00D0095A" w:rsidRPr="00D0095A" w:rsidRDefault="00D0095A" w:rsidP="00D0095A">
      <w:pPr>
        <w:pStyle w:val="Styl3"/>
        <w:numPr>
          <w:ilvl w:val="0"/>
          <w:numId w:val="0"/>
        </w:numPr>
        <w:tabs>
          <w:tab w:val="left" w:pos="708"/>
        </w:tabs>
        <w:ind w:left="357"/>
        <w:rPr>
          <w:rFonts w:ascii="Times New Roman" w:hAnsi="Times New Roman"/>
          <w:b/>
          <w:bCs/>
        </w:rPr>
      </w:pPr>
    </w:p>
    <w:p w:rsidR="00D0095A" w:rsidRPr="00D0095A" w:rsidRDefault="00D0095A" w:rsidP="00D0095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0095A">
        <w:rPr>
          <w:rFonts w:ascii="Times New Roman" w:hAnsi="Times New Roman" w:cs="Times New Roman"/>
          <w:b/>
          <w:sz w:val="20"/>
          <w:szCs w:val="20"/>
        </w:rPr>
        <w:t xml:space="preserve">Warunki i tryb uzyskania wyższej niż przewidywana rocznej oceny klasyfikacyjnej </w:t>
      </w:r>
      <w:r w:rsidRPr="00D0095A">
        <w:rPr>
          <w:rFonts w:ascii="Times New Roman" w:hAnsi="Times New Roman" w:cs="Times New Roman"/>
          <w:b/>
          <w:sz w:val="20"/>
          <w:szCs w:val="20"/>
        </w:rPr>
        <w:br/>
      </w:r>
    </w:p>
    <w:p w:rsidR="00D0095A" w:rsidRPr="00D0095A" w:rsidRDefault="00D0095A" w:rsidP="00D0095A">
      <w:pPr>
        <w:pStyle w:val="Bezodstpw"/>
        <w:rPr>
          <w:rFonts w:ascii="Times New Roman" w:hAnsi="Times New Roman"/>
          <w:sz w:val="20"/>
          <w:szCs w:val="20"/>
        </w:rPr>
      </w:pPr>
      <w:r w:rsidRPr="00D0095A">
        <w:rPr>
          <w:rFonts w:ascii="Times New Roman" w:hAnsi="Times New Roman"/>
          <w:sz w:val="20"/>
          <w:szCs w:val="20"/>
        </w:rPr>
        <w:t xml:space="preserve">1. Uczeń może otrzymać wyższą od przewidywanej roczną ocenę klasyfikacyjną z obowiązkowych lub dodatkowych zajęć edukacyjnych  jeżeli: </w:t>
      </w:r>
    </w:p>
    <w:p w:rsidR="00D0095A" w:rsidRPr="00D0095A" w:rsidRDefault="00D0095A" w:rsidP="00D0095A">
      <w:pPr>
        <w:pStyle w:val="Bezodstpw"/>
        <w:rPr>
          <w:rFonts w:ascii="Times New Roman" w:hAnsi="Times New Roman"/>
          <w:sz w:val="20"/>
          <w:szCs w:val="20"/>
        </w:rPr>
      </w:pPr>
    </w:p>
    <w:p w:rsidR="00D0095A" w:rsidRPr="00D0095A" w:rsidRDefault="00D0095A" w:rsidP="00D0095A">
      <w:pPr>
        <w:pStyle w:val="Styl8"/>
        <w:numPr>
          <w:ilvl w:val="0"/>
          <w:numId w:val="12"/>
        </w:numPr>
        <w:rPr>
          <w:rFonts w:ascii="Times New Roman" w:hAnsi="Times New Roman"/>
        </w:rPr>
      </w:pPr>
      <w:r w:rsidRPr="00D0095A">
        <w:rPr>
          <w:rFonts w:ascii="Times New Roman" w:hAnsi="Times New Roman"/>
        </w:rPr>
        <w:t>uczeń lub jego rodzice zwrócą się do dyrektora w formie pisemnej o ustalenie wyższej niż przewidywana ocena roczna w okresie nie dłuższym niż 2 dni od otrzymania informacji o przewidywanej ocenie rocznej, wniosek musi zawierać uzasadnienie;</w:t>
      </w:r>
    </w:p>
    <w:p w:rsidR="00D0095A" w:rsidRPr="00D0095A" w:rsidRDefault="00D0095A" w:rsidP="00D0095A">
      <w:pPr>
        <w:pStyle w:val="Styl8"/>
        <w:numPr>
          <w:ilvl w:val="0"/>
          <w:numId w:val="12"/>
        </w:numPr>
        <w:rPr>
          <w:rFonts w:ascii="Times New Roman" w:hAnsi="Times New Roman"/>
        </w:rPr>
      </w:pPr>
      <w:r w:rsidRPr="00D0095A">
        <w:rPr>
          <w:rFonts w:ascii="Times New Roman" w:hAnsi="Times New Roman"/>
        </w:rPr>
        <w:lastRenderedPageBreak/>
        <w:t>dyrektor przekazuje wniosek odpowiednio nauczycielowi prowadzącemu dane zajęcia edukacyjne;</w:t>
      </w:r>
    </w:p>
    <w:p w:rsidR="00D0095A" w:rsidRPr="00D0095A" w:rsidRDefault="00D0095A" w:rsidP="00D0095A">
      <w:pPr>
        <w:pStyle w:val="Styl8"/>
        <w:numPr>
          <w:ilvl w:val="0"/>
          <w:numId w:val="12"/>
        </w:numPr>
        <w:rPr>
          <w:rFonts w:ascii="Times New Roman" w:hAnsi="Times New Roman"/>
        </w:rPr>
      </w:pPr>
      <w:r w:rsidRPr="00D0095A">
        <w:rPr>
          <w:rFonts w:ascii="Times New Roman" w:hAnsi="Times New Roman"/>
        </w:rPr>
        <w:t>nauczyciel prowadzący dane zajęcia edukacyjne jest zobowiązany dokonać analizy zasadności wniosku w oparciu o udokumentowane realizowanie obowiązków ucznia;</w:t>
      </w:r>
    </w:p>
    <w:p w:rsidR="00D0095A" w:rsidRPr="00D0095A" w:rsidRDefault="00D0095A" w:rsidP="00D0095A">
      <w:pPr>
        <w:pStyle w:val="Styl8"/>
        <w:numPr>
          <w:ilvl w:val="0"/>
          <w:numId w:val="12"/>
        </w:numPr>
        <w:rPr>
          <w:rFonts w:ascii="Times New Roman" w:hAnsi="Times New Roman"/>
        </w:rPr>
      </w:pPr>
      <w:r w:rsidRPr="00D0095A">
        <w:rPr>
          <w:rFonts w:ascii="Times New Roman" w:hAnsi="Times New Roman"/>
        </w:rPr>
        <w:t>nauczyciel prowadzący zajęcia edukacyjne dokonuje analizy wniosku i ustala ostateczną ocenę.</w:t>
      </w:r>
    </w:p>
    <w:p w:rsidR="00D0095A" w:rsidRPr="00D0095A" w:rsidRDefault="00D0095A" w:rsidP="00D0095A">
      <w:pPr>
        <w:pStyle w:val="Styl8"/>
        <w:numPr>
          <w:ilvl w:val="0"/>
          <w:numId w:val="0"/>
        </w:numPr>
        <w:tabs>
          <w:tab w:val="left" w:pos="708"/>
        </w:tabs>
        <w:ind w:left="283"/>
        <w:rPr>
          <w:rFonts w:ascii="Times New Roman" w:hAnsi="Times New Roman"/>
        </w:rPr>
      </w:pPr>
    </w:p>
    <w:p w:rsidR="00D0095A" w:rsidRPr="00D0095A" w:rsidRDefault="00D0095A" w:rsidP="00D0095A">
      <w:pPr>
        <w:pStyle w:val="Styl8"/>
        <w:numPr>
          <w:ilvl w:val="0"/>
          <w:numId w:val="0"/>
        </w:numPr>
        <w:tabs>
          <w:tab w:val="left" w:pos="708"/>
        </w:tabs>
        <w:rPr>
          <w:rFonts w:ascii="Times New Roman" w:hAnsi="Times New Roman"/>
        </w:rPr>
      </w:pPr>
      <w:r w:rsidRPr="00D0095A">
        <w:rPr>
          <w:rFonts w:ascii="Times New Roman" w:hAnsi="Times New Roman"/>
        </w:rPr>
        <w:t>2. Warunkiem umożliwienia uczniowi ubiegania się o uzyskanie wyższych niż przewidywane rocznych ocen klasyfikacyjnych z obowiązkowych i dodatkowych zajęć edukacyjnych jest zaistnienie wszystkich poniższych okoliczności:</w:t>
      </w:r>
    </w:p>
    <w:p w:rsidR="00D0095A" w:rsidRPr="00D0095A" w:rsidRDefault="00D0095A" w:rsidP="00D0095A">
      <w:pPr>
        <w:pStyle w:val="Styl8"/>
        <w:numPr>
          <w:ilvl w:val="0"/>
          <w:numId w:val="0"/>
        </w:numPr>
        <w:tabs>
          <w:tab w:val="left" w:pos="708"/>
        </w:tabs>
        <w:ind w:left="283"/>
        <w:rPr>
          <w:rFonts w:ascii="Times New Roman" w:hAnsi="Times New Roman"/>
        </w:rPr>
      </w:pPr>
    </w:p>
    <w:p w:rsidR="00D0095A" w:rsidRPr="00D0095A" w:rsidRDefault="00D0095A" w:rsidP="00D0095A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połowa  posiadanych przez ucznia ocen cząstkowych jest równa lub wyższa ocenie, o którą się uczeń ubiega,</w:t>
      </w:r>
    </w:p>
    <w:p w:rsidR="00D0095A" w:rsidRPr="00D0095A" w:rsidRDefault="00D0095A" w:rsidP="00D0095A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uczeń przystąpił do wszystkich przewidzianych i ocenionych przez nauczyciela form sprawdzianów i prac pisemnych,</w:t>
      </w:r>
    </w:p>
    <w:p w:rsidR="00D0095A" w:rsidRPr="00D0095A" w:rsidRDefault="00D0095A" w:rsidP="00D0095A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uczeń, ze wszystkich sprawdzianów i form pisemnych, otrzymał ocenę pozytywną (wyższą niż ocena niedostateczna).</w:t>
      </w:r>
    </w:p>
    <w:p w:rsidR="00BE10BE" w:rsidRDefault="00BE10BE" w:rsidP="00BE10B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WARUNKI I TRYB PRZEKAZYWANIA RODZICOM INFORMACJI O POSTĘPACH I TRUDNOŚCIACH UCZNIA W NAUCE I ZACHOWANIU</w:t>
      </w:r>
    </w:p>
    <w:p w:rsidR="00BE10BE" w:rsidRDefault="00BE10BE" w:rsidP="00BE10BE">
      <w:pPr>
        <w:pStyle w:val="Styl2"/>
        <w:numPr>
          <w:ilvl w:val="0"/>
          <w:numId w:val="14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Na wniosek ucznia lub jego rodziców nauczyciel uzasadnia ustaloną ocenę.</w:t>
      </w:r>
    </w:p>
    <w:p w:rsidR="00BE10BE" w:rsidRDefault="00BE10BE" w:rsidP="00BE10BE">
      <w:pPr>
        <w:pStyle w:val="Styl3"/>
        <w:numPr>
          <w:ilvl w:val="0"/>
          <w:numId w:val="0"/>
        </w:numPr>
        <w:tabs>
          <w:tab w:val="num" w:pos="357"/>
        </w:tabs>
        <w:ind w:left="697" w:hanging="3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- na wniosek ustny uzasadnia w formie ustnej, a fakt ten odnotowuje w dzienniku lekcyjnym z datą i podpisem;</w:t>
      </w:r>
    </w:p>
    <w:p w:rsidR="00BE10BE" w:rsidRDefault="00BE10BE" w:rsidP="00BE10BE">
      <w:pPr>
        <w:pStyle w:val="Styl3"/>
        <w:numPr>
          <w:ilvl w:val="0"/>
          <w:numId w:val="0"/>
        </w:numPr>
        <w:tabs>
          <w:tab w:val="num" w:pos="357"/>
        </w:tabs>
        <w:ind w:left="697" w:hanging="3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- na wniosek pisemny uzasadnia w formie pisemnej, a fakt ten odnotowuje w dzienniku lekcyjnym z datą i podpisem.</w:t>
      </w:r>
    </w:p>
    <w:p w:rsidR="00A76946" w:rsidRPr="00A76946" w:rsidRDefault="00A76946" w:rsidP="00A76946">
      <w:pPr>
        <w:pStyle w:val="Styl2"/>
        <w:widowControl w:val="0"/>
        <w:numPr>
          <w:ilvl w:val="0"/>
          <w:numId w:val="14"/>
        </w:numPr>
        <w:tabs>
          <w:tab w:val="left" w:pos="537"/>
        </w:tabs>
        <w:autoSpaceDE w:val="0"/>
        <w:autoSpaceDN w:val="0"/>
        <w:spacing w:before="183" w:after="0"/>
        <w:ind w:right="121"/>
        <w:rPr>
          <w:rFonts w:ascii="Times New Roman" w:hAnsi="Times New Roman"/>
        </w:rPr>
      </w:pPr>
      <w:r w:rsidRPr="00A76946">
        <w:rPr>
          <w:rFonts w:ascii="Times New Roman" w:hAnsi="Times New Roman"/>
        </w:rPr>
        <w:t>Nauczyciel danych zajęć edukacyjnych jest zobowiązany przechowywać sprawdzone i ocenione pisemne prace kontrolne przez okres jednego</w:t>
      </w:r>
      <w:r w:rsidRPr="00A76946">
        <w:rPr>
          <w:rFonts w:ascii="Times New Roman" w:hAnsi="Times New Roman"/>
          <w:spacing w:val="-10"/>
        </w:rPr>
        <w:t xml:space="preserve"> </w:t>
      </w:r>
      <w:r w:rsidRPr="00A76946">
        <w:rPr>
          <w:rFonts w:ascii="Times New Roman" w:hAnsi="Times New Roman"/>
        </w:rPr>
        <w:t>roku.</w:t>
      </w:r>
    </w:p>
    <w:p w:rsidR="00BE10BE" w:rsidRDefault="00BE10BE" w:rsidP="00BE10BE">
      <w:pPr>
        <w:pStyle w:val="Styl2"/>
        <w:numPr>
          <w:ilvl w:val="0"/>
          <w:numId w:val="14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Sprawdzone i ocenione prace kontrolne oraz inna dokumentacja dotycząca oceniania ucznia są udostępniane:</w:t>
      </w:r>
    </w:p>
    <w:p w:rsidR="00BE10BE" w:rsidRDefault="00BE10BE" w:rsidP="00BE10BE">
      <w:pPr>
        <w:pStyle w:val="Styl3"/>
        <w:numPr>
          <w:ilvl w:val="0"/>
          <w:numId w:val="11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uczniowi na lekcji podczas analizowania wyników; </w:t>
      </w:r>
    </w:p>
    <w:p w:rsidR="00BE10BE" w:rsidRDefault="00BE10BE" w:rsidP="00BE10BE">
      <w:pPr>
        <w:pStyle w:val="Styl3"/>
        <w:numPr>
          <w:ilvl w:val="0"/>
          <w:numId w:val="11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rodzicom w czasie spotkań z wychowawcą i nauczycielami;</w:t>
      </w:r>
    </w:p>
    <w:p w:rsidR="00BE10BE" w:rsidRDefault="00BE10BE" w:rsidP="00BE10BE">
      <w:pPr>
        <w:pStyle w:val="Styl3"/>
        <w:numPr>
          <w:ilvl w:val="0"/>
          <w:numId w:val="11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na wniosek ucznia lub jego rodziców podczas indywidualnych kontaktów z wychowawcą, nauczycielami lub Dyrektorem Zespołu.</w:t>
      </w:r>
    </w:p>
    <w:p w:rsidR="00BE10BE" w:rsidRDefault="00BE10BE" w:rsidP="00BE10BE">
      <w:pPr>
        <w:pStyle w:val="Styl2"/>
        <w:numPr>
          <w:ilvl w:val="0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Nauczyciel udostępnia kopię ocenionej pracy pisemnej w ciągu trzech dni roboczych od otrzymania pisemnej prośby rodzica ucznia lub samego ucznia wyrażonej za pośrednictwem dziennika elektronicznego. </w:t>
      </w:r>
    </w:p>
    <w:p w:rsidR="00BE10BE" w:rsidRDefault="00BE10BE" w:rsidP="00BE10BE">
      <w:pPr>
        <w:pStyle w:val="Styl2"/>
        <w:numPr>
          <w:ilvl w:val="0"/>
          <w:numId w:val="14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Nauczyciel prowadzący zajęcia edukacyjne, wychowawca klasy jest zobowiązany do przekazywania rodzicom informacji o postępach i trudnościach ucznia w nauce i zachowaniu podczas przyjętych w szkole form współpracy z rodzicami, w szczególności: </w:t>
      </w:r>
    </w:p>
    <w:p w:rsidR="00BE10BE" w:rsidRDefault="00BE10BE" w:rsidP="00BE10BE">
      <w:pPr>
        <w:pStyle w:val="Styl3"/>
        <w:numPr>
          <w:ilvl w:val="0"/>
          <w:numId w:val="11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w trakcie spotkań klasowych z rodzicami;</w:t>
      </w:r>
    </w:p>
    <w:p w:rsidR="00BE10BE" w:rsidRDefault="00BE10BE" w:rsidP="00BE10BE">
      <w:pPr>
        <w:pStyle w:val="Styl3"/>
        <w:numPr>
          <w:ilvl w:val="0"/>
          <w:numId w:val="11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podczas dni otwartych - spotkań rodziców z nauczycielami uczącymi dziecko;</w:t>
      </w:r>
    </w:p>
    <w:p w:rsidR="00BE10BE" w:rsidRDefault="00BE10BE" w:rsidP="00BE10BE">
      <w:pPr>
        <w:pStyle w:val="Styl3"/>
        <w:numPr>
          <w:ilvl w:val="0"/>
          <w:numId w:val="11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podczas indywidualnych spotkań nauczycieli z rodzicami;</w:t>
      </w:r>
    </w:p>
    <w:p w:rsidR="00BE10BE" w:rsidRDefault="00BE10BE" w:rsidP="00BE10BE">
      <w:pPr>
        <w:pStyle w:val="Styl3"/>
        <w:numPr>
          <w:ilvl w:val="0"/>
          <w:numId w:val="11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poprzez pisemne informacje przekazywane rodzicom.</w:t>
      </w:r>
    </w:p>
    <w:p w:rsidR="003047BD" w:rsidRDefault="003047BD" w:rsidP="003047BD">
      <w:pPr>
        <w:pStyle w:val="Styl3"/>
        <w:numPr>
          <w:ilvl w:val="0"/>
          <w:numId w:val="0"/>
        </w:numPr>
        <w:ind w:left="697" w:hanging="340"/>
        <w:jc w:val="left"/>
        <w:rPr>
          <w:rFonts w:ascii="Times New Roman" w:hAnsi="Times New Roman"/>
        </w:rPr>
      </w:pPr>
    </w:p>
    <w:p w:rsidR="003047BD" w:rsidRDefault="003047BD" w:rsidP="003047BD">
      <w:pPr>
        <w:pStyle w:val="Styl3"/>
        <w:numPr>
          <w:ilvl w:val="0"/>
          <w:numId w:val="0"/>
        </w:numPr>
        <w:ind w:left="697" w:hanging="340"/>
        <w:jc w:val="left"/>
        <w:rPr>
          <w:rFonts w:ascii="Times New Roman" w:hAnsi="Times New Roman"/>
        </w:rPr>
      </w:pPr>
    </w:p>
    <w:p w:rsidR="003047BD" w:rsidRDefault="003047BD" w:rsidP="003047BD">
      <w:pPr>
        <w:pStyle w:val="Styl3"/>
        <w:numPr>
          <w:ilvl w:val="0"/>
          <w:numId w:val="0"/>
        </w:numPr>
        <w:ind w:left="697" w:hanging="340"/>
        <w:jc w:val="left"/>
        <w:rPr>
          <w:rFonts w:ascii="Times New Roman" w:hAnsi="Times New Roman"/>
        </w:rPr>
      </w:pPr>
    </w:p>
    <w:p w:rsidR="00BE10BE" w:rsidRDefault="00BE10BE" w:rsidP="00BE10BE">
      <w:pPr>
        <w:pStyle w:val="Styl3"/>
        <w:numPr>
          <w:ilvl w:val="0"/>
          <w:numId w:val="0"/>
        </w:numPr>
        <w:tabs>
          <w:tab w:val="left" w:pos="708"/>
        </w:tabs>
        <w:ind w:left="697" w:hanging="340"/>
        <w:jc w:val="left"/>
        <w:rPr>
          <w:rFonts w:ascii="Times New Roman" w:hAnsi="Times New Roman"/>
        </w:rPr>
      </w:pPr>
    </w:p>
    <w:p w:rsidR="00BE10BE" w:rsidRDefault="00BE10BE" w:rsidP="00BE10BE">
      <w:pPr>
        <w:pStyle w:val="Styl3"/>
        <w:numPr>
          <w:ilvl w:val="0"/>
          <w:numId w:val="0"/>
        </w:numPr>
        <w:tabs>
          <w:tab w:val="left" w:pos="708"/>
        </w:tabs>
        <w:ind w:left="697" w:hanging="340"/>
        <w:jc w:val="left"/>
        <w:rPr>
          <w:rFonts w:ascii="Times New Roman" w:hAnsi="Times New Roman"/>
        </w:rPr>
      </w:pPr>
    </w:p>
    <w:p w:rsidR="00BE10BE" w:rsidRDefault="00BE10BE" w:rsidP="00BE10BE"/>
    <w:p w:rsidR="00BE10BE" w:rsidRDefault="00BE10BE" w:rsidP="00BE10BE">
      <w:pPr>
        <w:jc w:val="center"/>
      </w:pPr>
      <w:r>
        <w:lastRenderedPageBreak/>
        <w:t>WYMAGANIA EDUKACYJNE W KSZTAŁCENIU NA ODLEGŁOŚĆ</w:t>
      </w:r>
    </w:p>
    <w:p w:rsidR="00BE10BE" w:rsidRDefault="00BE10BE" w:rsidP="00BE10BE">
      <w:pPr>
        <w:numPr>
          <w:ilvl w:val="0"/>
          <w:numId w:val="16"/>
        </w:numPr>
      </w:pPr>
      <w:r>
        <w:t xml:space="preserve">W nauczaniu zdalnym obowiązuje te same wymagania edukacyjne na poszczególne oceny  co w nauczaniu standardowym. </w:t>
      </w:r>
    </w:p>
    <w:p w:rsidR="00BE10BE" w:rsidRDefault="00BE10BE" w:rsidP="00BE10BE">
      <w:pPr>
        <w:numPr>
          <w:ilvl w:val="0"/>
          <w:numId w:val="16"/>
        </w:numPr>
      </w:pPr>
      <w:r>
        <w:t>Nauczyciel ustala godziny konsultacji i sposób komunikowania się z uczniami i jego Rodzicami bądź opiekunami prawnymi.</w:t>
      </w:r>
    </w:p>
    <w:p w:rsidR="00BE10BE" w:rsidRDefault="00BE10BE" w:rsidP="00BE10BE">
      <w:pPr>
        <w:numPr>
          <w:ilvl w:val="0"/>
          <w:numId w:val="16"/>
        </w:numPr>
      </w:pPr>
      <w:r>
        <w:t>Podczas oceniania pracy zdalnej nauczyciel uwzględnia   możliwości psychofizyczne uczniów do rozwiązywania określonych zadań w wersji elektronicznej.</w:t>
      </w:r>
    </w:p>
    <w:p w:rsidR="00BE10BE" w:rsidRDefault="00BE10BE" w:rsidP="00BE10BE">
      <w:pPr>
        <w:numPr>
          <w:ilvl w:val="0"/>
          <w:numId w:val="16"/>
        </w:numPr>
      </w:pPr>
      <w:r>
        <w:t>Na ocenę osiągnięć ucznia z danego przedmiotu nie będą  miały wpływu czynniki związane z ograniczonym dostępem do sprzętu komputerowego i do Internetu.</w:t>
      </w:r>
    </w:p>
    <w:p w:rsidR="00BE10BE" w:rsidRDefault="00BE10BE" w:rsidP="00BE10BE">
      <w:pPr>
        <w:pStyle w:val="Akapitzlist"/>
        <w:numPr>
          <w:ilvl w:val="0"/>
          <w:numId w:val="16"/>
        </w:numPr>
        <w:jc w:val="both"/>
      </w:pPr>
      <w:r>
        <w:t>Uczeń ma obowiązek wykonywać polecania posłane przez dziennik elektroniczny i w wyznaczonym przez nauczyciela terminie wysyłać informację zwrotną.</w:t>
      </w:r>
    </w:p>
    <w:p w:rsidR="00BE10BE" w:rsidRDefault="00BE10BE" w:rsidP="00BE10BE">
      <w:pPr>
        <w:pStyle w:val="Akapitzlist"/>
        <w:jc w:val="both"/>
      </w:pPr>
    </w:p>
    <w:p w:rsidR="00BE10BE" w:rsidRDefault="00BE10BE" w:rsidP="00BE10BE">
      <w:pPr>
        <w:pStyle w:val="Akapitzlist"/>
        <w:numPr>
          <w:ilvl w:val="0"/>
          <w:numId w:val="16"/>
        </w:numPr>
        <w:jc w:val="both"/>
      </w:pPr>
      <w:r>
        <w:t>Informację wysłaną do ucznia przez nauczyciela za pomocą dziennika elektronicznego lub inny alternatywny sposób  uważa się za dostarczoną –  uczeń ma obowiązek niezwłocznie zapoznać się z nią.</w:t>
      </w:r>
    </w:p>
    <w:p w:rsidR="00BE10BE" w:rsidRDefault="00BE10BE" w:rsidP="00BE10BE">
      <w:pPr>
        <w:pStyle w:val="Akapitzlist"/>
        <w:ind w:left="0"/>
        <w:jc w:val="both"/>
      </w:pPr>
    </w:p>
    <w:p w:rsidR="00BE10BE" w:rsidRDefault="00BE10BE" w:rsidP="00BE10BE">
      <w:pPr>
        <w:pStyle w:val="Akapitzlist"/>
        <w:numPr>
          <w:ilvl w:val="0"/>
          <w:numId w:val="16"/>
        </w:numPr>
        <w:jc w:val="both"/>
      </w:pPr>
      <w:r>
        <w:t xml:space="preserve">Uczeń ma obowiązek zapoznać się z materiałami edukacyjnymi wskazanymi przez nauczyciela ( linki, strony internetowe, platforma epodręczniki, filmy edukacyjne opublikowane w   </w:t>
      </w:r>
    </w:p>
    <w:p w:rsidR="00BE10BE" w:rsidRDefault="00BE10BE" w:rsidP="00BE10BE">
      <w:pPr>
        <w:pStyle w:val="Akapitzlist"/>
        <w:jc w:val="both"/>
      </w:pPr>
      <w:r>
        <w:t xml:space="preserve">   Internecie itp..)</w:t>
      </w:r>
    </w:p>
    <w:p w:rsidR="00BE10BE" w:rsidRDefault="00BE10BE" w:rsidP="00BE10BE">
      <w:pPr>
        <w:pStyle w:val="Akapitzlist"/>
        <w:jc w:val="both"/>
      </w:pPr>
    </w:p>
    <w:p w:rsidR="00BE10BE" w:rsidRDefault="00BE10BE" w:rsidP="00BE10BE">
      <w:pPr>
        <w:pStyle w:val="Akapitzlist"/>
        <w:numPr>
          <w:ilvl w:val="0"/>
          <w:numId w:val="16"/>
        </w:numPr>
        <w:jc w:val="both"/>
      </w:pPr>
      <w:r>
        <w:t>Ocenie podlegać będą prace wysłane przez dziennik elektroniczny, pocztę e-mailową lub inny sposób ustalony przez szkołę</w:t>
      </w:r>
    </w:p>
    <w:p w:rsidR="00BE10BE" w:rsidRDefault="00BE10BE" w:rsidP="00BE10BE">
      <w:pPr>
        <w:pStyle w:val="Akapitzlist"/>
        <w:jc w:val="both"/>
      </w:pPr>
    </w:p>
    <w:p w:rsidR="00BE10BE" w:rsidRDefault="00BE10BE" w:rsidP="00BE10BE">
      <w:pPr>
        <w:pStyle w:val="Akapitzlist"/>
        <w:numPr>
          <w:ilvl w:val="0"/>
          <w:numId w:val="16"/>
        </w:numPr>
        <w:jc w:val="both"/>
      </w:pPr>
      <w:r>
        <w:rPr>
          <w:bCs/>
          <w:sz w:val="24"/>
          <w:szCs w:val="24"/>
        </w:rPr>
        <w:t>W czasie pracy zdalnej na lekcjach języka angielskiego ocenie bieżącej podlegać będą wykonywane zadania, a w szczególności :</w:t>
      </w:r>
    </w:p>
    <w:p w:rsidR="00BE10BE" w:rsidRDefault="00BE10BE" w:rsidP="00BE10BE">
      <w:pPr>
        <w:pStyle w:val="Akapitzlist"/>
      </w:pPr>
    </w:p>
    <w:p w:rsidR="00BE10BE" w:rsidRDefault="00BE10BE" w:rsidP="00BE10BE">
      <w:pPr>
        <w:pStyle w:val="Akapitzlist"/>
        <w:jc w:val="both"/>
      </w:pPr>
    </w:p>
    <w:p w:rsidR="00BE10BE" w:rsidRDefault="00BE10BE" w:rsidP="00BE10BE">
      <w:pPr>
        <w:pStyle w:val="Akapitzlist"/>
        <w:jc w:val="both"/>
      </w:pPr>
      <w:r>
        <w:rPr>
          <w:bCs/>
          <w:sz w:val="24"/>
          <w:szCs w:val="24"/>
        </w:rPr>
        <w:t>systematyczne prowadzenie zeszytu przedmiotowego/ćwiczeń</w:t>
      </w:r>
    </w:p>
    <w:p w:rsidR="00BE10BE" w:rsidRDefault="00BE10BE" w:rsidP="00BE10BE">
      <w:pPr>
        <w:pStyle w:val="Akapitzlis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projekty,  </w:t>
      </w:r>
    </w:p>
    <w:p w:rsidR="00BE10BE" w:rsidRDefault="00BE10BE" w:rsidP="00BE10BE">
      <w:pPr>
        <w:pStyle w:val="Akapitzlis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testy, sprawdziany, zadania opisowe</w:t>
      </w:r>
    </w:p>
    <w:p w:rsidR="00BE10BE" w:rsidRDefault="00BE10BE" w:rsidP="00BE10BE">
      <w:pPr>
        <w:pStyle w:val="Akapitzlis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odpowiedzi ustne uczniów, </w:t>
      </w:r>
    </w:p>
    <w:p w:rsidR="00BE10BE" w:rsidRDefault="00BE10BE" w:rsidP="00BE10BE">
      <w:pPr>
        <w:pStyle w:val="Akapitzlis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quizy,</w:t>
      </w:r>
    </w:p>
    <w:p w:rsidR="00BE10BE" w:rsidRDefault="00BE10BE" w:rsidP="00BE10BE">
      <w:pPr>
        <w:pStyle w:val="Akapitzlis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ćwiczenia/karty pracy</w:t>
      </w:r>
    </w:p>
    <w:p w:rsidR="00BE10BE" w:rsidRDefault="00BE10BE" w:rsidP="00BE10BE">
      <w:pPr>
        <w:pStyle w:val="Akapitzlist"/>
        <w:jc w:val="both"/>
        <w:rPr>
          <w:bCs/>
          <w:sz w:val="24"/>
          <w:szCs w:val="24"/>
        </w:rPr>
      </w:pPr>
    </w:p>
    <w:p w:rsidR="00BE10BE" w:rsidRDefault="00BE10BE" w:rsidP="00BE10BE">
      <w:pPr>
        <w:pStyle w:val="Akapitzlist"/>
        <w:numPr>
          <w:ilvl w:val="0"/>
          <w:numId w:val="16"/>
        </w:numPr>
      </w:pPr>
      <w:r>
        <w:t>W pracy zdalnej należy wskazać dokładny czas i ostateczny termin wykonania zadania.</w:t>
      </w:r>
    </w:p>
    <w:p w:rsidR="00BE10BE" w:rsidRDefault="00BE10BE" w:rsidP="00BE10BE">
      <w:pPr>
        <w:pStyle w:val="Akapitzlist"/>
        <w:numPr>
          <w:ilvl w:val="0"/>
          <w:numId w:val="16"/>
        </w:numPr>
      </w:pPr>
      <w:r>
        <w:lastRenderedPageBreak/>
        <w:t>Z odpowiedzi ustnej uczeń może otrzymać ocenę z bieżącego materiału lub wskazanego przez nauczyciela podczas rozmowy telefonicznej w trakcie lekcji bądź w godzinach konsultacji.</w:t>
      </w:r>
    </w:p>
    <w:p w:rsidR="00BE10BE" w:rsidRDefault="00BE10BE" w:rsidP="00BE10BE">
      <w:pPr>
        <w:pStyle w:val="Akapitzlist"/>
        <w:numPr>
          <w:ilvl w:val="0"/>
          <w:numId w:val="16"/>
        </w:numPr>
      </w:pPr>
      <w:r>
        <w:t xml:space="preserve">Ponadto w ocenianiu należy uwzględnić </w:t>
      </w:r>
    </w:p>
    <w:p w:rsidR="00BE10BE" w:rsidRDefault="00BE10BE" w:rsidP="00BE10BE">
      <w:pPr>
        <w:pStyle w:val="Akapitzlist"/>
        <w:numPr>
          <w:ilvl w:val="0"/>
          <w:numId w:val="17"/>
        </w:numPr>
        <w:jc w:val="both"/>
      </w:pPr>
      <w:r>
        <w:t>punktualność zgłaszania się do lekcji oraz wywiązywanie się z terminu zadanych zadań</w:t>
      </w:r>
    </w:p>
    <w:p w:rsidR="00BE10BE" w:rsidRDefault="00BE10BE" w:rsidP="00BE10BE">
      <w:pPr>
        <w:pStyle w:val="Akapitzlist"/>
        <w:numPr>
          <w:ilvl w:val="0"/>
          <w:numId w:val="17"/>
        </w:numPr>
        <w:jc w:val="both"/>
      </w:pPr>
      <w:r>
        <w:t>umiejętność pracy w grupie ( nie przerywamy sobie, nie wchodzimy w słowo, czekamy aż kolega/koleżanka skończy swoja wypowiedź)</w:t>
      </w:r>
    </w:p>
    <w:p w:rsidR="00BE10BE" w:rsidRDefault="00BE10BE" w:rsidP="00BE10BE">
      <w:pPr>
        <w:pStyle w:val="Akapitzlist"/>
        <w:numPr>
          <w:ilvl w:val="0"/>
          <w:numId w:val="17"/>
        </w:numPr>
        <w:jc w:val="both"/>
      </w:pPr>
      <w:r>
        <w:t>kreatywność i pomysłowość uczniów</w:t>
      </w:r>
    </w:p>
    <w:p w:rsidR="00BE10BE" w:rsidRDefault="00BE10BE" w:rsidP="00BE10BE">
      <w:pPr>
        <w:pStyle w:val="Akapitzlist"/>
        <w:numPr>
          <w:ilvl w:val="0"/>
          <w:numId w:val="17"/>
        </w:numPr>
        <w:jc w:val="both"/>
      </w:pPr>
      <w:r>
        <w:t>próby samodzielnego szukania dodatkowych informacji na zadany temat i dzielenie się z nimi na lekcjach</w:t>
      </w:r>
    </w:p>
    <w:p w:rsidR="00BE10BE" w:rsidRDefault="00BE10BE" w:rsidP="00BE10BE">
      <w:pPr>
        <w:pStyle w:val="Akapitzlist"/>
        <w:jc w:val="both"/>
      </w:pPr>
    </w:p>
    <w:p w:rsidR="002F67F4" w:rsidRPr="00D0095A" w:rsidRDefault="002F67F4" w:rsidP="00B269DE">
      <w:pPr>
        <w:rPr>
          <w:rFonts w:ascii="Times New Roman" w:hAnsi="Times New Roman" w:cs="Times New Roman"/>
          <w:sz w:val="20"/>
          <w:szCs w:val="20"/>
        </w:rPr>
      </w:pPr>
    </w:p>
    <w:sectPr w:rsidR="002F67F4" w:rsidRPr="00D0095A" w:rsidSect="002F67F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BAC" w:rsidRDefault="00EA6BAC" w:rsidP="00F42551">
      <w:pPr>
        <w:spacing w:after="0" w:line="240" w:lineRule="auto"/>
      </w:pPr>
      <w:r>
        <w:separator/>
      </w:r>
    </w:p>
  </w:endnote>
  <w:endnote w:type="continuationSeparator" w:id="0">
    <w:p w:rsidR="00EA6BAC" w:rsidRDefault="00EA6BAC" w:rsidP="00F42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BAC" w:rsidRDefault="00EA6BAC" w:rsidP="00F42551">
      <w:pPr>
        <w:spacing w:after="0" w:line="240" w:lineRule="auto"/>
      </w:pPr>
      <w:r>
        <w:separator/>
      </w:r>
    </w:p>
  </w:footnote>
  <w:footnote w:type="continuationSeparator" w:id="0">
    <w:p w:rsidR="00EA6BAC" w:rsidRDefault="00EA6BAC" w:rsidP="00F42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551" w:rsidRDefault="00F42551" w:rsidP="00F42551">
    <w:pPr>
      <w:spacing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WYMAGANIA EDUKACYJNE NIEZBĘDNE DO UZYSKANIA POSZCZEGÓLNYCH ŚRÓDROCZNYCH I ROCZNYCH OCEN KLASYFIKACYJNYCH, WARUNKI I TRYB UZYSKANIA WYŻSZEJ NIŻ PRZEWIDYWANA ROCZNEJ OCENY KLASYFIKACYJNEJ, WARUNKI I TRYB PRZEKAZYWANIA RODZICOM INFORMACJI O POSTĘPACH I TRUDNOŚCIACH UCZNIA W NAUCE I ZACHOWANIU</w:t>
    </w:r>
  </w:p>
  <w:p w:rsidR="00F42551" w:rsidRDefault="00F425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057A"/>
    <w:multiLevelType w:val="hybridMultilevel"/>
    <w:tmpl w:val="DBD8B09C"/>
    <w:lvl w:ilvl="0" w:tplc="160298FC">
      <w:start w:val="1"/>
      <w:numFmt w:val="decimal"/>
      <w:pStyle w:val="Styl3"/>
      <w:lvlText w:val="%1)"/>
      <w:lvlJc w:val="left"/>
      <w:pPr>
        <w:tabs>
          <w:tab w:val="num" w:pos="357"/>
        </w:tabs>
        <w:ind w:left="697" w:hanging="34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F8014B"/>
    <w:multiLevelType w:val="hybridMultilevel"/>
    <w:tmpl w:val="A5CAD7C4"/>
    <w:lvl w:ilvl="0" w:tplc="16C4B5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color w:val="auto"/>
        <w:sz w:val="16"/>
        <w:szCs w:val="16"/>
        <w:u w:val="none"/>
        <w:effect w:val="no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B194C"/>
    <w:multiLevelType w:val="hybridMultilevel"/>
    <w:tmpl w:val="A63CD6F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444093"/>
    <w:multiLevelType w:val="hybridMultilevel"/>
    <w:tmpl w:val="09068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6B5C38"/>
    <w:multiLevelType w:val="hybridMultilevel"/>
    <w:tmpl w:val="5808C19C"/>
    <w:lvl w:ilvl="0" w:tplc="785495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1348E"/>
    <w:multiLevelType w:val="hybridMultilevel"/>
    <w:tmpl w:val="9CB8B70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313B19"/>
    <w:multiLevelType w:val="hybridMultilevel"/>
    <w:tmpl w:val="E7E24E98"/>
    <w:lvl w:ilvl="0" w:tplc="04150019">
      <w:start w:val="1"/>
      <w:numFmt w:val="lowerLetter"/>
      <w:lvlText w:val="%1."/>
      <w:lvlJc w:val="left"/>
      <w:pPr>
        <w:ind w:left="643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B25D6B"/>
    <w:multiLevelType w:val="hybridMultilevel"/>
    <w:tmpl w:val="4F98F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A43F08"/>
    <w:multiLevelType w:val="hybridMultilevel"/>
    <w:tmpl w:val="CFCEA988"/>
    <w:lvl w:ilvl="0" w:tplc="04150019">
      <w:start w:val="1"/>
      <w:numFmt w:val="lowerLetter"/>
      <w:lvlText w:val="%1."/>
      <w:lvlJc w:val="left"/>
      <w:pPr>
        <w:tabs>
          <w:tab w:val="num" w:pos="283"/>
        </w:tabs>
        <w:ind w:left="566" w:hanging="283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9">
    <w:nsid w:val="4CF8004D"/>
    <w:multiLevelType w:val="hybridMultilevel"/>
    <w:tmpl w:val="7CB6BC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7230AE"/>
    <w:multiLevelType w:val="hybridMultilevel"/>
    <w:tmpl w:val="D1B47180"/>
    <w:lvl w:ilvl="0" w:tplc="4F62D5A6">
      <w:start w:val="1"/>
      <w:numFmt w:val="decimal"/>
      <w:lvlText w:val="%1."/>
      <w:lvlJc w:val="left"/>
      <w:pPr>
        <w:ind w:left="510" w:hanging="39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75329660">
      <w:start w:val="1"/>
      <w:numFmt w:val="decimal"/>
      <w:lvlText w:val="%2)"/>
      <w:lvlJc w:val="left"/>
      <w:pPr>
        <w:ind w:left="961" w:hanging="425"/>
        <w:jc w:val="left"/>
      </w:pPr>
      <w:rPr>
        <w:rFonts w:hint="default"/>
        <w:spacing w:val="-1"/>
        <w:w w:val="100"/>
        <w:sz w:val="22"/>
        <w:szCs w:val="22"/>
        <w:lang w:val="pl-PL" w:eastAsia="en-US" w:bidi="ar-SA"/>
      </w:rPr>
    </w:lvl>
    <w:lvl w:ilvl="2" w:tplc="0B80849A">
      <w:numFmt w:val="bullet"/>
      <w:lvlText w:val="•"/>
      <w:lvlJc w:val="left"/>
      <w:pPr>
        <w:ind w:left="1000" w:hanging="425"/>
      </w:pPr>
      <w:rPr>
        <w:rFonts w:hint="default"/>
        <w:lang w:val="pl-PL" w:eastAsia="en-US" w:bidi="ar-SA"/>
      </w:rPr>
    </w:lvl>
    <w:lvl w:ilvl="3" w:tplc="9DEC0E22">
      <w:numFmt w:val="bullet"/>
      <w:lvlText w:val="•"/>
      <w:lvlJc w:val="left"/>
      <w:pPr>
        <w:ind w:left="2064" w:hanging="425"/>
      </w:pPr>
      <w:rPr>
        <w:rFonts w:hint="default"/>
        <w:lang w:val="pl-PL" w:eastAsia="en-US" w:bidi="ar-SA"/>
      </w:rPr>
    </w:lvl>
    <w:lvl w:ilvl="4" w:tplc="831C4566">
      <w:numFmt w:val="bullet"/>
      <w:lvlText w:val="•"/>
      <w:lvlJc w:val="left"/>
      <w:pPr>
        <w:ind w:left="3129" w:hanging="425"/>
      </w:pPr>
      <w:rPr>
        <w:rFonts w:hint="default"/>
        <w:lang w:val="pl-PL" w:eastAsia="en-US" w:bidi="ar-SA"/>
      </w:rPr>
    </w:lvl>
    <w:lvl w:ilvl="5" w:tplc="C8223EEC">
      <w:numFmt w:val="bullet"/>
      <w:lvlText w:val="•"/>
      <w:lvlJc w:val="left"/>
      <w:pPr>
        <w:ind w:left="4194" w:hanging="425"/>
      </w:pPr>
      <w:rPr>
        <w:rFonts w:hint="default"/>
        <w:lang w:val="pl-PL" w:eastAsia="en-US" w:bidi="ar-SA"/>
      </w:rPr>
    </w:lvl>
    <w:lvl w:ilvl="6" w:tplc="3E5EEBD4">
      <w:numFmt w:val="bullet"/>
      <w:lvlText w:val="•"/>
      <w:lvlJc w:val="left"/>
      <w:pPr>
        <w:ind w:left="5259" w:hanging="425"/>
      </w:pPr>
      <w:rPr>
        <w:rFonts w:hint="default"/>
        <w:lang w:val="pl-PL" w:eastAsia="en-US" w:bidi="ar-SA"/>
      </w:rPr>
    </w:lvl>
    <w:lvl w:ilvl="7" w:tplc="BC906BEA">
      <w:numFmt w:val="bullet"/>
      <w:lvlText w:val="•"/>
      <w:lvlJc w:val="left"/>
      <w:pPr>
        <w:ind w:left="6324" w:hanging="425"/>
      </w:pPr>
      <w:rPr>
        <w:rFonts w:hint="default"/>
        <w:lang w:val="pl-PL" w:eastAsia="en-US" w:bidi="ar-SA"/>
      </w:rPr>
    </w:lvl>
    <w:lvl w:ilvl="8" w:tplc="8014DF44">
      <w:numFmt w:val="bullet"/>
      <w:lvlText w:val="•"/>
      <w:lvlJc w:val="left"/>
      <w:pPr>
        <w:ind w:left="7389" w:hanging="425"/>
      </w:pPr>
      <w:rPr>
        <w:rFonts w:hint="default"/>
        <w:lang w:val="pl-PL" w:eastAsia="en-US" w:bidi="ar-SA"/>
      </w:rPr>
    </w:lvl>
  </w:abstractNum>
  <w:abstractNum w:abstractNumId="11">
    <w:nsid w:val="51F1524E"/>
    <w:multiLevelType w:val="hybridMultilevel"/>
    <w:tmpl w:val="78E8B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CB566C"/>
    <w:multiLevelType w:val="hybridMultilevel"/>
    <w:tmpl w:val="9AECF7FA"/>
    <w:lvl w:ilvl="0" w:tplc="0818E8C0">
      <w:start w:val="1"/>
      <w:numFmt w:val="decimal"/>
      <w:pStyle w:val="Styl2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10357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715896"/>
    <w:multiLevelType w:val="hybridMultilevel"/>
    <w:tmpl w:val="842C2B7A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>
    <w:nsid w:val="5B1D3B2F"/>
    <w:multiLevelType w:val="hybridMultilevel"/>
    <w:tmpl w:val="31C6D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101087"/>
    <w:multiLevelType w:val="hybridMultilevel"/>
    <w:tmpl w:val="82B01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D437FD"/>
    <w:multiLevelType w:val="hybridMultilevel"/>
    <w:tmpl w:val="3EE07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4F2DA1"/>
    <w:multiLevelType w:val="hybridMultilevel"/>
    <w:tmpl w:val="4C666D4E"/>
    <w:lvl w:ilvl="0" w:tplc="FFFFFFFF">
      <w:start w:val="1"/>
      <w:numFmt w:val="decimal"/>
      <w:lvlText w:val="%1)"/>
      <w:lvlJc w:val="left"/>
      <w:pPr>
        <w:tabs>
          <w:tab w:val="num" w:pos="357"/>
        </w:tabs>
        <w:ind w:left="697" w:hanging="34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pStyle w:val="Styl8"/>
      <w:lvlText w:val="%2)"/>
      <w:lvlJc w:val="left"/>
      <w:pPr>
        <w:tabs>
          <w:tab w:val="num" w:pos="720"/>
        </w:tabs>
        <w:ind w:left="1003" w:hanging="283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decimal"/>
      <w:lvlText w:val="%3)"/>
      <w:lvlJc w:val="left"/>
      <w:pPr>
        <w:tabs>
          <w:tab w:val="num" w:pos="357"/>
        </w:tabs>
        <w:ind w:left="697" w:hanging="34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pPr>
        <w:tabs>
          <w:tab w:val="num" w:pos="3018"/>
        </w:tabs>
        <w:ind w:left="3018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5"/>
  </w:num>
  <w:num w:numId="4">
    <w:abstractNumId w:val="7"/>
  </w:num>
  <w:num w:numId="5">
    <w:abstractNumId w:val="9"/>
  </w:num>
  <w:num w:numId="6">
    <w:abstractNumId w:val="2"/>
  </w:num>
  <w:num w:numId="7">
    <w:abstractNumId w:val="11"/>
  </w:num>
  <w:num w:numId="8">
    <w:abstractNumId w:val="12"/>
  </w:num>
  <w:num w:numId="9">
    <w:abstractNumId w:val="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"/>
  </w:num>
  <w:num w:numId="19">
    <w:abstractNumId w:val="4"/>
  </w:num>
  <w:num w:numId="20">
    <w:abstractNumId w:val="1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9DE"/>
    <w:rsid w:val="00126482"/>
    <w:rsid w:val="001A6E3D"/>
    <w:rsid w:val="001C5B02"/>
    <w:rsid w:val="002F67F4"/>
    <w:rsid w:val="003047BD"/>
    <w:rsid w:val="00306E4D"/>
    <w:rsid w:val="003B3157"/>
    <w:rsid w:val="003E02AE"/>
    <w:rsid w:val="00497ECD"/>
    <w:rsid w:val="004B4B8D"/>
    <w:rsid w:val="005D7DC1"/>
    <w:rsid w:val="00603DC7"/>
    <w:rsid w:val="0066243D"/>
    <w:rsid w:val="006C14C4"/>
    <w:rsid w:val="006C7C81"/>
    <w:rsid w:val="006E403E"/>
    <w:rsid w:val="00714469"/>
    <w:rsid w:val="00740FD6"/>
    <w:rsid w:val="0078237A"/>
    <w:rsid w:val="008178D1"/>
    <w:rsid w:val="009027B2"/>
    <w:rsid w:val="00933FDC"/>
    <w:rsid w:val="009371BB"/>
    <w:rsid w:val="00944D2B"/>
    <w:rsid w:val="009A0C1D"/>
    <w:rsid w:val="009C6DF5"/>
    <w:rsid w:val="00A76946"/>
    <w:rsid w:val="00AB5AF7"/>
    <w:rsid w:val="00B269DE"/>
    <w:rsid w:val="00B461AF"/>
    <w:rsid w:val="00B52230"/>
    <w:rsid w:val="00B95217"/>
    <w:rsid w:val="00B953F1"/>
    <w:rsid w:val="00B9552F"/>
    <w:rsid w:val="00BE10BE"/>
    <w:rsid w:val="00BE2EF8"/>
    <w:rsid w:val="00C7491F"/>
    <w:rsid w:val="00D0095A"/>
    <w:rsid w:val="00D65EE3"/>
    <w:rsid w:val="00D67915"/>
    <w:rsid w:val="00DA1CD5"/>
    <w:rsid w:val="00EA6BAC"/>
    <w:rsid w:val="00F4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9DE"/>
    <w:pPr>
      <w:spacing w:before="0" w:beforeAutospacing="0" w:after="200" w:afterAutospacing="0" w:line="276" w:lineRule="auto"/>
      <w:jc w:val="left"/>
    </w:pPr>
  </w:style>
  <w:style w:type="paragraph" w:styleId="Nagwek1">
    <w:name w:val="heading 1"/>
    <w:basedOn w:val="Normalny"/>
    <w:next w:val="Normalny"/>
    <w:link w:val="Nagwek1Znak"/>
    <w:qFormat/>
    <w:rsid w:val="00D0095A"/>
    <w:pPr>
      <w:keepNext/>
      <w:tabs>
        <w:tab w:val="left" w:pos="316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69DE"/>
    <w:pPr>
      <w:ind w:left="720"/>
      <w:contextualSpacing/>
    </w:pPr>
  </w:style>
  <w:style w:type="paragraph" w:customStyle="1" w:styleId="Default">
    <w:name w:val="Default"/>
    <w:rsid w:val="00B269DE"/>
    <w:pPr>
      <w:autoSpaceDE w:val="0"/>
      <w:autoSpaceDN w:val="0"/>
      <w:adjustRightInd w:val="0"/>
      <w:spacing w:before="0" w:beforeAutospacing="0" w:after="0" w:afterAutospacing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D65EE3"/>
    <w:pPr>
      <w:spacing w:after="0" w:line="240" w:lineRule="auto"/>
    </w:pPr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EE3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D009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yl2">
    <w:name w:val="Styl2"/>
    <w:basedOn w:val="Normalny"/>
    <w:link w:val="Styl2Znak"/>
    <w:rsid w:val="00D0095A"/>
    <w:pPr>
      <w:numPr>
        <w:numId w:val="8"/>
      </w:numPr>
      <w:spacing w:before="20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Styl3">
    <w:name w:val="Styl3"/>
    <w:basedOn w:val="Normalny"/>
    <w:link w:val="Styl3ZnakZnak"/>
    <w:rsid w:val="00D0095A"/>
    <w:pPr>
      <w:numPr>
        <w:numId w:val="9"/>
      </w:numPr>
      <w:spacing w:before="40" w:after="4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Styl2Znak">
    <w:name w:val="Styl2 Znak"/>
    <w:link w:val="Styl2"/>
    <w:locked/>
    <w:rsid w:val="00D0095A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Styl3ZnakZnak">
    <w:name w:val="Styl3 Znak Znak"/>
    <w:link w:val="Styl3"/>
    <w:locked/>
    <w:rsid w:val="00D0095A"/>
    <w:rPr>
      <w:rFonts w:ascii="Arial" w:eastAsia="Times New Roman" w:hAnsi="Arial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D0095A"/>
    <w:pPr>
      <w:spacing w:before="0" w:beforeAutospacing="0" w:after="0" w:afterAutospacing="0" w:line="240" w:lineRule="auto"/>
      <w:jc w:val="left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D0095A"/>
    <w:rPr>
      <w:rFonts w:ascii="Calibri" w:eastAsia="Times New Roman" w:hAnsi="Calibri" w:cs="Times New Roman"/>
    </w:rPr>
  </w:style>
  <w:style w:type="paragraph" w:customStyle="1" w:styleId="Styl8">
    <w:name w:val="Styl8"/>
    <w:basedOn w:val="Normalny"/>
    <w:rsid w:val="00D0095A"/>
    <w:pPr>
      <w:numPr>
        <w:ilvl w:val="1"/>
        <w:numId w:val="11"/>
      </w:num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42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42551"/>
  </w:style>
  <w:style w:type="paragraph" w:styleId="Stopka">
    <w:name w:val="footer"/>
    <w:basedOn w:val="Normalny"/>
    <w:link w:val="StopkaZnak"/>
    <w:uiPriority w:val="99"/>
    <w:semiHidden/>
    <w:unhideWhenUsed/>
    <w:rsid w:val="00F42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42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9DE"/>
    <w:pPr>
      <w:spacing w:before="0" w:beforeAutospacing="0" w:after="200" w:afterAutospacing="0" w:line="276" w:lineRule="auto"/>
      <w:jc w:val="left"/>
    </w:pPr>
  </w:style>
  <w:style w:type="paragraph" w:styleId="Nagwek1">
    <w:name w:val="heading 1"/>
    <w:basedOn w:val="Normalny"/>
    <w:next w:val="Normalny"/>
    <w:link w:val="Nagwek1Znak"/>
    <w:qFormat/>
    <w:rsid w:val="00D0095A"/>
    <w:pPr>
      <w:keepNext/>
      <w:tabs>
        <w:tab w:val="left" w:pos="316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69DE"/>
    <w:pPr>
      <w:ind w:left="720"/>
      <w:contextualSpacing/>
    </w:pPr>
  </w:style>
  <w:style w:type="paragraph" w:customStyle="1" w:styleId="Default">
    <w:name w:val="Default"/>
    <w:rsid w:val="00B269DE"/>
    <w:pPr>
      <w:autoSpaceDE w:val="0"/>
      <w:autoSpaceDN w:val="0"/>
      <w:adjustRightInd w:val="0"/>
      <w:spacing w:before="0" w:beforeAutospacing="0" w:after="0" w:afterAutospacing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D65EE3"/>
    <w:pPr>
      <w:spacing w:after="0" w:line="240" w:lineRule="auto"/>
    </w:pPr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EE3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D009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yl2">
    <w:name w:val="Styl2"/>
    <w:basedOn w:val="Normalny"/>
    <w:link w:val="Styl2Znak"/>
    <w:rsid w:val="00D0095A"/>
    <w:pPr>
      <w:numPr>
        <w:numId w:val="8"/>
      </w:numPr>
      <w:spacing w:before="20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Styl3">
    <w:name w:val="Styl3"/>
    <w:basedOn w:val="Normalny"/>
    <w:link w:val="Styl3ZnakZnak"/>
    <w:rsid w:val="00D0095A"/>
    <w:pPr>
      <w:numPr>
        <w:numId w:val="9"/>
      </w:numPr>
      <w:spacing w:before="40" w:after="4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Styl2Znak">
    <w:name w:val="Styl2 Znak"/>
    <w:link w:val="Styl2"/>
    <w:locked/>
    <w:rsid w:val="00D0095A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Styl3ZnakZnak">
    <w:name w:val="Styl3 Znak Znak"/>
    <w:link w:val="Styl3"/>
    <w:locked/>
    <w:rsid w:val="00D0095A"/>
    <w:rPr>
      <w:rFonts w:ascii="Arial" w:eastAsia="Times New Roman" w:hAnsi="Arial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D0095A"/>
    <w:pPr>
      <w:spacing w:before="0" w:beforeAutospacing="0" w:after="0" w:afterAutospacing="0" w:line="240" w:lineRule="auto"/>
      <w:jc w:val="left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D0095A"/>
    <w:rPr>
      <w:rFonts w:ascii="Calibri" w:eastAsia="Times New Roman" w:hAnsi="Calibri" w:cs="Times New Roman"/>
    </w:rPr>
  </w:style>
  <w:style w:type="paragraph" w:customStyle="1" w:styleId="Styl8">
    <w:name w:val="Styl8"/>
    <w:basedOn w:val="Normalny"/>
    <w:rsid w:val="00D0095A"/>
    <w:pPr>
      <w:numPr>
        <w:ilvl w:val="1"/>
        <w:numId w:val="11"/>
      </w:num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42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42551"/>
  </w:style>
  <w:style w:type="paragraph" w:styleId="Stopka">
    <w:name w:val="footer"/>
    <w:basedOn w:val="Normalny"/>
    <w:link w:val="StopkaZnak"/>
    <w:uiPriority w:val="99"/>
    <w:semiHidden/>
    <w:unhideWhenUsed/>
    <w:rsid w:val="00F42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42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5874</Words>
  <Characters>35247</Characters>
  <Application>Microsoft Office Word</Application>
  <DocSecurity>0</DocSecurity>
  <Lines>293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ADMIN</cp:lastModifiedBy>
  <cp:revision>7</cp:revision>
  <dcterms:created xsi:type="dcterms:W3CDTF">2021-08-28T11:59:00Z</dcterms:created>
  <dcterms:modified xsi:type="dcterms:W3CDTF">2023-09-03T16:29:00Z</dcterms:modified>
</cp:coreProperties>
</file>